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698B" w:rsidRDefault="00DF698B" w:rsidP="002C277E"/>
    <w:p w:rsidR="002C277E" w:rsidRPr="00A5774E" w:rsidRDefault="002C277E" w:rsidP="00E15E67">
      <w:pPr>
        <w:jc w:val="both"/>
      </w:pPr>
      <w:r w:rsidRPr="00A5774E">
        <w:t>If you</w:t>
      </w:r>
      <w:r w:rsidR="00A5774E" w:rsidRPr="00A5774E">
        <w:t xml:space="preserve"> would like to include the Royal College of Surgeons of England in your existing Will, please complete this codicil form, sign it in the presence of two witnesses and send to your solicitor execute your wishes.</w:t>
      </w:r>
    </w:p>
    <w:p w:rsidR="002C277E" w:rsidRDefault="002C277E" w:rsidP="002C277E"/>
    <w:tbl>
      <w:tblPr>
        <w:tblStyle w:val="PlainTable1"/>
        <w:tblW w:w="9776" w:type="dxa"/>
        <w:tblLook w:val="04A0" w:firstRow="1" w:lastRow="0" w:firstColumn="1" w:lastColumn="0" w:noHBand="0" w:noVBand="1"/>
      </w:tblPr>
      <w:tblGrid>
        <w:gridCol w:w="9776"/>
      </w:tblGrid>
      <w:tr w:rsidR="002C277E" w:rsidRPr="002C277E" w:rsidTr="00A577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tcPr>
          <w:p w:rsidR="00A5774E" w:rsidRDefault="00A5774E" w:rsidP="002C277E">
            <w:pPr>
              <w:rPr>
                <w:b w:val="0"/>
              </w:rPr>
            </w:pPr>
          </w:p>
          <w:p w:rsidR="002C277E" w:rsidRPr="00A5774E" w:rsidRDefault="00A5774E" w:rsidP="002C277E">
            <w:pPr>
              <w:rPr>
                <w:b w:val="0"/>
                <w:color w:val="A6A6A6" w:themeColor="background1" w:themeShade="A6"/>
              </w:rPr>
            </w:pPr>
            <w:r>
              <w:rPr>
                <w:b w:val="0"/>
              </w:rPr>
              <w:t>I</w:t>
            </w:r>
            <w:r w:rsidRPr="00A5774E">
              <w:rPr>
                <w:b w:val="0"/>
              </w:rPr>
              <w:t>,</w:t>
            </w:r>
            <w:r w:rsidRPr="00A5774E">
              <w:rPr>
                <w:b w:val="0"/>
                <w:color w:val="A6A6A6" w:themeColor="background1" w:themeShade="A6"/>
              </w:rPr>
              <w:t xml:space="preserve">                                                                                                                                            </w:t>
            </w:r>
            <w:r w:rsidRPr="00A5774E">
              <w:rPr>
                <w:b w:val="0"/>
                <w:color w:val="A6A6A6" w:themeColor="background1" w:themeShade="A6"/>
                <w:sz w:val="18"/>
                <w:szCs w:val="18"/>
              </w:rPr>
              <w:t>(full name)</w:t>
            </w:r>
          </w:p>
          <w:p w:rsidR="002C277E" w:rsidRPr="002C277E" w:rsidRDefault="002C277E" w:rsidP="002C277E">
            <w:pPr>
              <w:rPr>
                <w:b w:val="0"/>
              </w:rPr>
            </w:pPr>
          </w:p>
        </w:tc>
      </w:tr>
      <w:tr w:rsidR="002C277E" w:rsidTr="00A577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tcPr>
          <w:p w:rsidR="00A5774E" w:rsidRDefault="00A5774E" w:rsidP="002C277E">
            <w:pPr>
              <w:rPr>
                <w:b w:val="0"/>
              </w:rPr>
            </w:pPr>
          </w:p>
          <w:p w:rsidR="002C277E" w:rsidRDefault="00A5774E" w:rsidP="002C277E">
            <w:pPr>
              <w:rPr>
                <w:b w:val="0"/>
              </w:rPr>
            </w:pPr>
            <w:r>
              <w:rPr>
                <w:b w:val="0"/>
              </w:rPr>
              <w:t>of</w:t>
            </w:r>
          </w:p>
          <w:p w:rsidR="002C277E" w:rsidRPr="002C277E" w:rsidRDefault="002C277E" w:rsidP="002C277E">
            <w:pPr>
              <w:rPr>
                <w:b w:val="0"/>
              </w:rPr>
            </w:pPr>
          </w:p>
        </w:tc>
      </w:tr>
      <w:tr w:rsidR="002C277E" w:rsidTr="00A5774E">
        <w:tc>
          <w:tcPr>
            <w:cnfStyle w:val="001000000000" w:firstRow="0" w:lastRow="0" w:firstColumn="1" w:lastColumn="0" w:oddVBand="0" w:evenVBand="0" w:oddHBand="0" w:evenHBand="0" w:firstRowFirstColumn="0" w:firstRowLastColumn="0" w:lastRowFirstColumn="0" w:lastRowLastColumn="0"/>
            <w:tcW w:w="9776" w:type="dxa"/>
          </w:tcPr>
          <w:p w:rsidR="002C277E" w:rsidRDefault="002C277E" w:rsidP="002C277E">
            <w:pPr>
              <w:rPr>
                <w:b w:val="0"/>
              </w:rPr>
            </w:pPr>
          </w:p>
          <w:p w:rsidR="002C277E" w:rsidRDefault="00A5774E" w:rsidP="00A5774E">
            <w:pPr>
              <w:jc w:val="right"/>
              <w:rPr>
                <w:b w:val="0"/>
                <w:color w:val="A6A6A6" w:themeColor="background1" w:themeShade="A6"/>
                <w:sz w:val="18"/>
                <w:szCs w:val="18"/>
              </w:rPr>
            </w:pPr>
            <w:r w:rsidRPr="00A5774E">
              <w:rPr>
                <w:b w:val="0"/>
                <w:color w:val="A6A6A6" w:themeColor="background1" w:themeShade="A6"/>
                <w:sz w:val="18"/>
                <w:szCs w:val="18"/>
              </w:rPr>
              <w:t xml:space="preserve">(full </w:t>
            </w:r>
            <w:r>
              <w:rPr>
                <w:b w:val="0"/>
                <w:color w:val="A6A6A6" w:themeColor="background1" w:themeShade="A6"/>
                <w:sz w:val="18"/>
                <w:szCs w:val="18"/>
              </w:rPr>
              <w:t>address</w:t>
            </w:r>
            <w:r w:rsidRPr="00A5774E">
              <w:rPr>
                <w:b w:val="0"/>
                <w:color w:val="A6A6A6" w:themeColor="background1" w:themeShade="A6"/>
                <w:sz w:val="18"/>
                <w:szCs w:val="18"/>
              </w:rPr>
              <w:t>)</w:t>
            </w:r>
          </w:p>
          <w:p w:rsidR="00A5774E" w:rsidRPr="002C277E" w:rsidRDefault="00A5774E" w:rsidP="00A5774E">
            <w:pPr>
              <w:rPr>
                <w:b w:val="0"/>
              </w:rPr>
            </w:pPr>
          </w:p>
        </w:tc>
      </w:tr>
    </w:tbl>
    <w:tbl>
      <w:tblPr>
        <w:tblStyle w:val="PlainTable1"/>
        <w:tblpPr w:leftFromText="180" w:rightFromText="180" w:vertAnchor="text" w:horzAnchor="page" w:tblpX="8041" w:tblpY="154"/>
        <w:tblW w:w="2830" w:type="dxa"/>
        <w:tblLook w:val="04A0" w:firstRow="1" w:lastRow="0" w:firstColumn="1" w:lastColumn="0" w:noHBand="0" w:noVBand="1"/>
      </w:tblPr>
      <w:tblGrid>
        <w:gridCol w:w="2830"/>
      </w:tblGrid>
      <w:tr w:rsidR="00A5774E" w:rsidTr="00A577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rsidR="00A5774E" w:rsidRDefault="00A5774E" w:rsidP="00A5774E"/>
          <w:p w:rsidR="00A5774E" w:rsidRDefault="00A5774E" w:rsidP="00A5774E"/>
        </w:tc>
      </w:tr>
    </w:tbl>
    <w:p w:rsidR="002C277E" w:rsidRDefault="002C277E" w:rsidP="002C277E"/>
    <w:p w:rsidR="00A5774E" w:rsidRDefault="00A5774E" w:rsidP="002C277E">
      <w:proofErr w:type="gramStart"/>
      <w:r>
        <w:t>declare</w:t>
      </w:r>
      <w:proofErr w:type="gramEnd"/>
      <w:r>
        <w:t xml:space="preserve"> this to be a (first / second / third </w:t>
      </w:r>
      <w:r w:rsidR="00DF698B">
        <w:t>etc.</w:t>
      </w:r>
      <w:r>
        <w:t xml:space="preserve">) codicil to my Will dated </w:t>
      </w:r>
    </w:p>
    <w:p w:rsidR="00A5774E" w:rsidRDefault="00A5774E" w:rsidP="002C277E"/>
    <w:p w:rsidR="00A5774E" w:rsidRDefault="00A5774E" w:rsidP="002C277E">
      <w:r>
        <w:t xml:space="preserve">In addition to any legacies given in my said Will, I give to the Royal College of Surgeons of England, 38-43 Lincoln’s Inn Fields, London, WC2A 3PE (Registered Charity No. 212808), </w:t>
      </w:r>
      <w:proofErr w:type="gramStart"/>
      <w:r>
        <w:t>(</w:t>
      </w:r>
      <w:proofErr w:type="gramEnd"/>
      <w:r>
        <w:t>the Charity’)</w:t>
      </w:r>
    </w:p>
    <w:p w:rsidR="00E15E67" w:rsidRDefault="00E15E67" w:rsidP="00E15E67">
      <w:pPr>
        <w:jc w:val="both"/>
        <w:rPr>
          <w:sz w:val="18"/>
          <w:szCs w:val="18"/>
        </w:rPr>
      </w:pPr>
    </w:p>
    <w:tbl>
      <w:tblPr>
        <w:tblStyle w:val="PlainTable1"/>
        <w:tblpPr w:leftFromText="180" w:rightFromText="180" w:vertAnchor="text" w:horzAnchor="page" w:tblpX="6553" w:tblpY="20"/>
        <w:tblW w:w="0" w:type="auto"/>
        <w:tblLook w:val="04A0" w:firstRow="1" w:lastRow="0" w:firstColumn="1" w:lastColumn="0" w:noHBand="0" w:noVBand="1"/>
      </w:tblPr>
      <w:tblGrid>
        <w:gridCol w:w="4390"/>
      </w:tblGrid>
      <w:tr w:rsidR="00DF698B" w:rsidTr="00DF698B">
        <w:trPr>
          <w:cnfStyle w:val="100000000000" w:firstRow="1" w:lastRow="0" w:firstColumn="0" w:lastColumn="0" w:oddVBand="0" w:evenVBand="0" w:oddHBand="0"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4390" w:type="dxa"/>
          </w:tcPr>
          <w:p w:rsidR="00DF698B" w:rsidRDefault="00DF698B" w:rsidP="00DF698B"/>
        </w:tc>
      </w:tr>
    </w:tbl>
    <w:tbl>
      <w:tblPr>
        <w:tblStyle w:val="PlainTable1"/>
        <w:tblpPr w:leftFromText="180" w:rightFromText="180" w:vertAnchor="text" w:horzAnchor="page" w:tblpX="1746" w:tblpY="80"/>
        <w:tblW w:w="0" w:type="auto"/>
        <w:tblLook w:val="04A0" w:firstRow="1" w:lastRow="0" w:firstColumn="1" w:lastColumn="0" w:noHBand="0" w:noVBand="1"/>
      </w:tblPr>
      <w:tblGrid>
        <w:gridCol w:w="1003"/>
      </w:tblGrid>
      <w:tr w:rsidR="00DF698B" w:rsidTr="00DF698B">
        <w:trPr>
          <w:cnfStyle w:val="100000000000" w:firstRow="1" w:lastRow="0" w:firstColumn="0" w:lastColumn="0" w:oddVBand="0" w:evenVBand="0" w:oddHBand="0"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1003" w:type="dxa"/>
          </w:tcPr>
          <w:p w:rsidR="00DF698B" w:rsidRDefault="00DF698B" w:rsidP="00DF698B">
            <w:pPr>
              <w:jc w:val="right"/>
            </w:pPr>
            <w:r>
              <w:t>%</w:t>
            </w:r>
          </w:p>
        </w:tc>
      </w:tr>
    </w:tbl>
    <w:p w:rsidR="00DF698B" w:rsidRDefault="00A5774E" w:rsidP="00DF698B">
      <w:pPr>
        <w:ind w:left="720" w:hanging="720"/>
      </w:pPr>
      <w:proofErr w:type="gramStart"/>
      <w:r>
        <w:t>a</w:t>
      </w:r>
      <w:proofErr w:type="gramEnd"/>
      <w:r>
        <w:t xml:space="preserve"> </w:t>
      </w:r>
      <w:r w:rsidR="00DF698B">
        <w:t xml:space="preserve">            s</w:t>
      </w:r>
      <w:r>
        <w:t>hare of my estate, OR the sum of</w:t>
      </w:r>
      <w:r w:rsidR="00DF698B">
        <w:t xml:space="preserve"> </w:t>
      </w:r>
    </w:p>
    <w:p w:rsidR="00DF698B" w:rsidRDefault="00DF698B" w:rsidP="00DF698B"/>
    <w:tbl>
      <w:tblPr>
        <w:tblStyle w:val="PlainTable1"/>
        <w:tblpPr w:leftFromText="180" w:rightFromText="180" w:vertAnchor="text" w:horzAnchor="page" w:tblpX="3931" w:tblpY="56"/>
        <w:tblW w:w="0" w:type="auto"/>
        <w:tblLook w:val="04A0" w:firstRow="1" w:lastRow="0" w:firstColumn="1" w:lastColumn="0" w:noHBand="0" w:noVBand="1"/>
      </w:tblPr>
      <w:tblGrid>
        <w:gridCol w:w="7083"/>
      </w:tblGrid>
      <w:tr w:rsidR="00DF698B" w:rsidTr="00DF698B">
        <w:trPr>
          <w:cnfStyle w:val="100000000000" w:firstRow="1" w:lastRow="0" w:firstColumn="0" w:lastColumn="0" w:oddVBand="0" w:evenVBand="0" w:oddHBand="0" w:evenHBand="0" w:firstRowFirstColumn="0" w:firstRowLastColumn="0" w:lastRowFirstColumn="0" w:lastRowLastColumn="0"/>
          <w:trHeight w:val="1550"/>
        </w:trPr>
        <w:tc>
          <w:tcPr>
            <w:cnfStyle w:val="001000000000" w:firstRow="0" w:lastRow="0" w:firstColumn="1" w:lastColumn="0" w:oddVBand="0" w:evenVBand="0" w:oddHBand="0" w:evenHBand="0" w:firstRowFirstColumn="0" w:firstRowLastColumn="0" w:lastRowFirstColumn="0" w:lastRowLastColumn="0"/>
            <w:tcW w:w="7083" w:type="dxa"/>
          </w:tcPr>
          <w:p w:rsidR="00DF698B" w:rsidRDefault="00DF698B" w:rsidP="00DF698B"/>
          <w:p w:rsidR="00DF698B" w:rsidRDefault="00DF698B" w:rsidP="00DF698B"/>
          <w:p w:rsidR="00DF698B" w:rsidRDefault="00DF698B" w:rsidP="00DF698B"/>
          <w:p w:rsidR="00DF698B" w:rsidRDefault="00DF698B" w:rsidP="00DF698B"/>
          <w:p w:rsidR="00DF698B" w:rsidRDefault="00DF698B" w:rsidP="00DF698B"/>
          <w:p w:rsidR="00DF698B" w:rsidRPr="00DF698B" w:rsidRDefault="00DF698B" w:rsidP="00DF698B">
            <w:pPr>
              <w:jc w:val="right"/>
              <w:rPr>
                <w:b w:val="0"/>
                <w:color w:val="A6A6A6" w:themeColor="background1" w:themeShade="A6"/>
                <w:sz w:val="18"/>
                <w:szCs w:val="18"/>
              </w:rPr>
            </w:pPr>
            <w:r>
              <w:rPr>
                <w:b w:val="0"/>
                <w:color w:val="A6A6A6" w:themeColor="background1" w:themeShade="A6"/>
                <w:sz w:val="18"/>
                <w:szCs w:val="18"/>
              </w:rPr>
              <w:t>(insert full description of item and location</w:t>
            </w:r>
            <w:r w:rsidRPr="00A5774E">
              <w:rPr>
                <w:b w:val="0"/>
                <w:color w:val="A6A6A6" w:themeColor="background1" w:themeShade="A6"/>
                <w:sz w:val="18"/>
                <w:szCs w:val="18"/>
              </w:rPr>
              <w:t>)</w:t>
            </w:r>
          </w:p>
        </w:tc>
      </w:tr>
    </w:tbl>
    <w:p w:rsidR="00C4668B" w:rsidRDefault="00C4668B" w:rsidP="00E15E67">
      <w:pPr>
        <w:ind w:left="720" w:hanging="720"/>
      </w:pPr>
    </w:p>
    <w:p w:rsidR="00A5774E" w:rsidRDefault="00A5774E" w:rsidP="00E15E67">
      <w:pPr>
        <w:ind w:left="720" w:hanging="720"/>
      </w:pPr>
      <w:r>
        <w:t>OR/AND a specific item</w:t>
      </w:r>
    </w:p>
    <w:p w:rsidR="00E15E67" w:rsidRDefault="00E15E67"/>
    <w:p w:rsidR="00DF698B" w:rsidRDefault="00DF698B"/>
    <w:p w:rsidR="00DF698B" w:rsidRDefault="00DF698B"/>
    <w:p w:rsidR="00DF698B" w:rsidRDefault="00DF698B"/>
    <w:p w:rsidR="00DF698B" w:rsidRDefault="00DF698B"/>
    <w:p w:rsidR="00DF698B" w:rsidRDefault="00DF698B">
      <w:bookmarkStart w:id="0" w:name="_GoBack"/>
      <w:bookmarkEnd w:id="0"/>
    </w:p>
    <w:p w:rsidR="00DF698B" w:rsidRDefault="00DF698B">
      <w:proofErr w:type="gramStart"/>
      <w:r>
        <w:t>to</w:t>
      </w:r>
      <w:proofErr w:type="gramEnd"/>
      <w:r>
        <w:t xml:space="preserve"> be used for the general purposes of the Charity, and I declare that the receipt of the Treasurer or duly authorised officer shall be a full and sufficient discharge to my Executors.</w:t>
      </w:r>
    </w:p>
    <w:p w:rsidR="00DF698B" w:rsidRDefault="00DF698B"/>
    <w:tbl>
      <w:tblPr>
        <w:tblStyle w:val="PlainTable1"/>
        <w:tblW w:w="0" w:type="auto"/>
        <w:tblLook w:val="04A0" w:firstRow="1" w:lastRow="0" w:firstColumn="1" w:lastColumn="0" w:noHBand="0" w:noVBand="1"/>
      </w:tblPr>
      <w:tblGrid>
        <w:gridCol w:w="4871"/>
        <w:gridCol w:w="4871"/>
      </w:tblGrid>
      <w:tr w:rsidR="00DF698B" w:rsidRPr="00DF698B" w:rsidTr="00F32B51">
        <w:trPr>
          <w:cnfStyle w:val="100000000000" w:firstRow="1" w:lastRow="0" w:firstColumn="0" w:lastColumn="0" w:oddVBand="0" w:evenVBand="0" w:oddHBand="0"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4871" w:type="dxa"/>
          </w:tcPr>
          <w:p w:rsidR="00DF698B" w:rsidRPr="00DF698B" w:rsidRDefault="00DF698B">
            <w:pPr>
              <w:rPr>
                <w:b w:val="0"/>
              </w:rPr>
            </w:pPr>
            <w:r w:rsidRPr="00DF698B">
              <w:rPr>
                <w:b w:val="0"/>
              </w:rPr>
              <w:t>Signed</w:t>
            </w:r>
          </w:p>
        </w:tc>
        <w:tc>
          <w:tcPr>
            <w:tcW w:w="4871" w:type="dxa"/>
          </w:tcPr>
          <w:p w:rsidR="00DF698B" w:rsidRPr="00DF698B" w:rsidRDefault="00DF698B">
            <w:pPr>
              <w:cnfStyle w:val="100000000000" w:firstRow="1" w:lastRow="0" w:firstColumn="0" w:lastColumn="0" w:oddVBand="0" w:evenVBand="0" w:oddHBand="0" w:evenHBand="0" w:firstRowFirstColumn="0" w:firstRowLastColumn="0" w:lastRowFirstColumn="0" w:lastRowLastColumn="0"/>
              <w:rPr>
                <w:b w:val="0"/>
              </w:rPr>
            </w:pPr>
            <w:r w:rsidRPr="00DF698B">
              <w:rPr>
                <w:b w:val="0"/>
              </w:rPr>
              <w:t>Date</w:t>
            </w:r>
          </w:p>
        </w:tc>
      </w:tr>
    </w:tbl>
    <w:p w:rsidR="00DF698B" w:rsidRDefault="00DF698B"/>
    <w:p w:rsidR="00DF698B" w:rsidRDefault="00DF698B">
      <w:r>
        <w:t>Signed by the above named in our joint presence and then by us is his/hers</w:t>
      </w:r>
    </w:p>
    <w:p w:rsidR="00DF698B" w:rsidRDefault="00DF698B"/>
    <w:tbl>
      <w:tblPr>
        <w:tblStyle w:val="TableGridLight"/>
        <w:tblW w:w="0" w:type="auto"/>
        <w:tblLook w:val="04A0" w:firstRow="1" w:lastRow="0" w:firstColumn="1" w:lastColumn="0" w:noHBand="0" w:noVBand="1"/>
      </w:tblPr>
      <w:tblGrid>
        <w:gridCol w:w="4871"/>
        <w:gridCol w:w="4871"/>
      </w:tblGrid>
      <w:tr w:rsidR="00DF698B" w:rsidTr="00DF698B">
        <w:trPr>
          <w:trHeight w:val="454"/>
        </w:trPr>
        <w:tc>
          <w:tcPr>
            <w:tcW w:w="4871" w:type="dxa"/>
          </w:tcPr>
          <w:p w:rsidR="00DF698B" w:rsidRDefault="00DF698B">
            <w:r>
              <w:t>Signed</w:t>
            </w:r>
          </w:p>
        </w:tc>
        <w:tc>
          <w:tcPr>
            <w:tcW w:w="4871" w:type="dxa"/>
          </w:tcPr>
          <w:p w:rsidR="00DF698B" w:rsidRDefault="00DF698B">
            <w:r>
              <w:t>Signed</w:t>
            </w:r>
          </w:p>
        </w:tc>
      </w:tr>
      <w:tr w:rsidR="00DF698B" w:rsidTr="00DF698B">
        <w:trPr>
          <w:trHeight w:val="454"/>
        </w:trPr>
        <w:tc>
          <w:tcPr>
            <w:tcW w:w="4871" w:type="dxa"/>
          </w:tcPr>
          <w:p w:rsidR="00DF698B" w:rsidRDefault="00DF698B">
            <w:r>
              <w:t>Name</w:t>
            </w:r>
          </w:p>
        </w:tc>
        <w:tc>
          <w:tcPr>
            <w:tcW w:w="4871" w:type="dxa"/>
          </w:tcPr>
          <w:p w:rsidR="00DF698B" w:rsidRDefault="00DF698B">
            <w:r>
              <w:t>Name</w:t>
            </w:r>
          </w:p>
        </w:tc>
      </w:tr>
      <w:tr w:rsidR="00DF698B" w:rsidTr="00DF698B">
        <w:trPr>
          <w:trHeight w:val="454"/>
        </w:trPr>
        <w:tc>
          <w:tcPr>
            <w:tcW w:w="4871" w:type="dxa"/>
          </w:tcPr>
          <w:p w:rsidR="00DF698B" w:rsidRDefault="00DF698B">
            <w:r>
              <w:t>Address</w:t>
            </w:r>
          </w:p>
        </w:tc>
        <w:tc>
          <w:tcPr>
            <w:tcW w:w="4871" w:type="dxa"/>
          </w:tcPr>
          <w:p w:rsidR="00DF698B" w:rsidRDefault="00DF698B">
            <w:r>
              <w:t>Address</w:t>
            </w:r>
          </w:p>
        </w:tc>
      </w:tr>
      <w:tr w:rsidR="00DF698B" w:rsidTr="00DF698B">
        <w:trPr>
          <w:trHeight w:val="454"/>
        </w:trPr>
        <w:tc>
          <w:tcPr>
            <w:tcW w:w="4871" w:type="dxa"/>
          </w:tcPr>
          <w:p w:rsidR="00DF698B" w:rsidRDefault="00DF698B"/>
        </w:tc>
        <w:tc>
          <w:tcPr>
            <w:tcW w:w="4871" w:type="dxa"/>
          </w:tcPr>
          <w:p w:rsidR="00DF698B" w:rsidRDefault="00DF698B"/>
        </w:tc>
      </w:tr>
      <w:tr w:rsidR="00DF698B" w:rsidTr="00DF698B">
        <w:trPr>
          <w:trHeight w:val="454"/>
        </w:trPr>
        <w:tc>
          <w:tcPr>
            <w:tcW w:w="4871" w:type="dxa"/>
          </w:tcPr>
          <w:p w:rsidR="00DF698B" w:rsidRDefault="00DF698B">
            <w:r>
              <w:t>Date</w:t>
            </w:r>
          </w:p>
        </w:tc>
        <w:tc>
          <w:tcPr>
            <w:tcW w:w="4871" w:type="dxa"/>
          </w:tcPr>
          <w:p w:rsidR="00DF698B" w:rsidRDefault="00DF698B">
            <w:r>
              <w:t>Date</w:t>
            </w:r>
          </w:p>
        </w:tc>
      </w:tr>
    </w:tbl>
    <w:p w:rsidR="00DF698B" w:rsidRDefault="00DF698B"/>
    <w:p w:rsidR="00C4668B" w:rsidRPr="00C4668B" w:rsidRDefault="00C4668B">
      <w:pPr>
        <w:rPr>
          <w:sz w:val="18"/>
          <w:szCs w:val="18"/>
        </w:rPr>
      </w:pPr>
      <w:r w:rsidRPr="00C4668B">
        <w:rPr>
          <w:sz w:val="18"/>
          <w:szCs w:val="18"/>
        </w:rPr>
        <w:t>Two witnesses are required to sign at the same time as the testator. Witnesses should be over 18 and should not be beneficiaries of the Will or codicil(s)</w:t>
      </w:r>
    </w:p>
    <w:p w:rsidR="00C4668B" w:rsidRDefault="00C4668B"/>
    <w:p w:rsidR="00C4668B" w:rsidRDefault="00C4668B" w:rsidP="00C4668B">
      <w:pPr>
        <w:rPr>
          <w:sz w:val="20"/>
          <w:szCs w:val="20"/>
        </w:rPr>
      </w:pPr>
    </w:p>
    <w:p w:rsidR="00C4668B" w:rsidRDefault="00C4668B" w:rsidP="00C4668B">
      <w:pPr>
        <w:rPr>
          <w:sz w:val="20"/>
          <w:szCs w:val="20"/>
        </w:rPr>
      </w:pPr>
    </w:p>
    <w:p w:rsidR="00C4668B" w:rsidRDefault="00C4668B" w:rsidP="00C4668B">
      <w:pPr>
        <w:rPr>
          <w:sz w:val="20"/>
          <w:szCs w:val="20"/>
        </w:rPr>
      </w:pPr>
    </w:p>
    <w:p w:rsidR="00C4668B" w:rsidRDefault="00C4668B" w:rsidP="00C4668B">
      <w:pPr>
        <w:rPr>
          <w:sz w:val="20"/>
          <w:szCs w:val="20"/>
        </w:rPr>
      </w:pPr>
    </w:p>
    <w:p w:rsidR="00C4668B" w:rsidRDefault="00C4668B" w:rsidP="00C4668B">
      <w:pPr>
        <w:rPr>
          <w:sz w:val="20"/>
          <w:szCs w:val="20"/>
        </w:rPr>
      </w:pPr>
    </w:p>
    <w:p w:rsidR="00C4668B" w:rsidRDefault="00C4668B" w:rsidP="00C4668B">
      <w:pPr>
        <w:rPr>
          <w:sz w:val="20"/>
          <w:szCs w:val="20"/>
        </w:rPr>
      </w:pPr>
    </w:p>
    <w:p w:rsidR="00C4668B" w:rsidRDefault="00C4668B" w:rsidP="00C4668B">
      <w:pPr>
        <w:rPr>
          <w:sz w:val="20"/>
          <w:szCs w:val="20"/>
        </w:rPr>
      </w:pPr>
    </w:p>
    <w:p w:rsidR="00C4668B" w:rsidRDefault="00C4668B" w:rsidP="00C4668B">
      <w:pPr>
        <w:rPr>
          <w:sz w:val="20"/>
          <w:szCs w:val="20"/>
        </w:rPr>
      </w:pPr>
    </w:p>
    <w:p w:rsidR="00C4668B" w:rsidRDefault="00C4668B" w:rsidP="00C4668B">
      <w:pPr>
        <w:rPr>
          <w:sz w:val="20"/>
          <w:szCs w:val="20"/>
        </w:rPr>
      </w:pPr>
    </w:p>
    <w:p w:rsidR="00C4668B" w:rsidRDefault="00C4668B" w:rsidP="00C4668B">
      <w:pPr>
        <w:rPr>
          <w:sz w:val="20"/>
          <w:szCs w:val="20"/>
        </w:rPr>
      </w:pPr>
    </w:p>
    <w:p w:rsidR="00C4668B" w:rsidRDefault="00C4668B" w:rsidP="00C4668B">
      <w:pPr>
        <w:rPr>
          <w:sz w:val="20"/>
          <w:szCs w:val="20"/>
        </w:rPr>
      </w:pPr>
    </w:p>
    <w:p w:rsidR="00C4668B" w:rsidRDefault="00C4668B" w:rsidP="00C4668B">
      <w:pPr>
        <w:rPr>
          <w:sz w:val="20"/>
          <w:szCs w:val="20"/>
        </w:rPr>
      </w:pPr>
    </w:p>
    <w:p w:rsidR="00C4668B" w:rsidRDefault="00C4668B" w:rsidP="00C4668B">
      <w:pPr>
        <w:rPr>
          <w:sz w:val="20"/>
          <w:szCs w:val="20"/>
        </w:rPr>
      </w:pPr>
    </w:p>
    <w:p w:rsidR="00C4668B" w:rsidRDefault="00C4668B" w:rsidP="00C4668B">
      <w:pPr>
        <w:rPr>
          <w:sz w:val="20"/>
          <w:szCs w:val="20"/>
        </w:rPr>
      </w:pPr>
    </w:p>
    <w:p w:rsidR="00C4668B" w:rsidRDefault="00C4668B" w:rsidP="00C4668B">
      <w:pPr>
        <w:rPr>
          <w:sz w:val="20"/>
          <w:szCs w:val="20"/>
        </w:rPr>
      </w:pPr>
    </w:p>
    <w:p w:rsidR="00C4668B" w:rsidRDefault="00C4668B" w:rsidP="00C4668B">
      <w:pPr>
        <w:rPr>
          <w:sz w:val="20"/>
          <w:szCs w:val="20"/>
        </w:rPr>
      </w:pPr>
    </w:p>
    <w:p w:rsidR="00C4668B" w:rsidRDefault="00C4668B" w:rsidP="00C4668B">
      <w:pPr>
        <w:rPr>
          <w:sz w:val="20"/>
          <w:szCs w:val="20"/>
        </w:rPr>
      </w:pPr>
    </w:p>
    <w:p w:rsidR="00C4668B" w:rsidRDefault="00C4668B" w:rsidP="00C4668B">
      <w:pPr>
        <w:rPr>
          <w:sz w:val="20"/>
          <w:szCs w:val="20"/>
        </w:rPr>
      </w:pPr>
    </w:p>
    <w:p w:rsidR="00C4668B" w:rsidRDefault="00C4668B" w:rsidP="00C4668B">
      <w:pPr>
        <w:rPr>
          <w:sz w:val="20"/>
          <w:szCs w:val="20"/>
        </w:rPr>
      </w:pPr>
    </w:p>
    <w:p w:rsidR="00C4668B" w:rsidRDefault="00C4668B" w:rsidP="00C4668B">
      <w:pPr>
        <w:rPr>
          <w:sz w:val="20"/>
          <w:szCs w:val="20"/>
        </w:rPr>
      </w:pPr>
    </w:p>
    <w:p w:rsidR="00C4668B" w:rsidRDefault="00C4668B" w:rsidP="00C4668B">
      <w:pPr>
        <w:rPr>
          <w:sz w:val="20"/>
          <w:szCs w:val="20"/>
        </w:rPr>
      </w:pPr>
    </w:p>
    <w:p w:rsidR="00C4668B" w:rsidRDefault="00C4668B" w:rsidP="00C4668B">
      <w:pPr>
        <w:rPr>
          <w:sz w:val="20"/>
          <w:szCs w:val="20"/>
        </w:rPr>
      </w:pPr>
    </w:p>
    <w:p w:rsidR="00C4668B" w:rsidRDefault="00C4668B" w:rsidP="00C4668B">
      <w:pPr>
        <w:rPr>
          <w:sz w:val="20"/>
          <w:szCs w:val="20"/>
        </w:rPr>
      </w:pPr>
    </w:p>
    <w:p w:rsidR="00C4668B" w:rsidRDefault="00C4668B" w:rsidP="00C4668B">
      <w:pPr>
        <w:rPr>
          <w:sz w:val="20"/>
          <w:szCs w:val="20"/>
        </w:rPr>
      </w:pPr>
    </w:p>
    <w:p w:rsidR="00C4668B" w:rsidRDefault="00C4668B" w:rsidP="00C4668B">
      <w:pPr>
        <w:rPr>
          <w:sz w:val="20"/>
          <w:szCs w:val="20"/>
        </w:rPr>
      </w:pPr>
    </w:p>
    <w:p w:rsidR="00C4668B" w:rsidRDefault="00C4668B" w:rsidP="00C4668B">
      <w:pPr>
        <w:rPr>
          <w:sz w:val="20"/>
          <w:szCs w:val="20"/>
        </w:rPr>
      </w:pPr>
    </w:p>
    <w:p w:rsidR="00C4668B" w:rsidRDefault="00C4668B" w:rsidP="00C4668B">
      <w:pPr>
        <w:rPr>
          <w:sz w:val="20"/>
          <w:szCs w:val="20"/>
        </w:rPr>
      </w:pPr>
    </w:p>
    <w:p w:rsidR="00C4668B" w:rsidRDefault="00C4668B" w:rsidP="00C4668B">
      <w:pPr>
        <w:rPr>
          <w:sz w:val="20"/>
          <w:szCs w:val="20"/>
        </w:rPr>
      </w:pPr>
    </w:p>
    <w:p w:rsidR="00C4668B" w:rsidRDefault="00C4668B" w:rsidP="00C4668B">
      <w:pPr>
        <w:rPr>
          <w:sz w:val="20"/>
          <w:szCs w:val="20"/>
        </w:rPr>
      </w:pPr>
    </w:p>
    <w:p w:rsidR="00C4668B" w:rsidRDefault="00C4668B" w:rsidP="00C4668B">
      <w:pPr>
        <w:rPr>
          <w:sz w:val="20"/>
          <w:szCs w:val="20"/>
        </w:rPr>
      </w:pPr>
    </w:p>
    <w:p w:rsidR="00C4668B" w:rsidRDefault="00C4668B" w:rsidP="00C4668B">
      <w:pPr>
        <w:rPr>
          <w:sz w:val="20"/>
          <w:szCs w:val="20"/>
        </w:rPr>
      </w:pPr>
    </w:p>
    <w:p w:rsidR="00C4668B" w:rsidRDefault="00C4668B" w:rsidP="00C4668B">
      <w:pPr>
        <w:rPr>
          <w:sz w:val="20"/>
          <w:szCs w:val="20"/>
        </w:rPr>
      </w:pPr>
    </w:p>
    <w:p w:rsidR="00C4668B" w:rsidRDefault="00C4668B" w:rsidP="00C4668B">
      <w:pPr>
        <w:rPr>
          <w:sz w:val="20"/>
          <w:szCs w:val="20"/>
        </w:rPr>
      </w:pPr>
    </w:p>
    <w:p w:rsidR="00C4668B" w:rsidRDefault="00C4668B" w:rsidP="00C4668B">
      <w:pPr>
        <w:rPr>
          <w:sz w:val="20"/>
          <w:szCs w:val="20"/>
        </w:rPr>
      </w:pPr>
    </w:p>
    <w:p w:rsidR="00C4668B" w:rsidRDefault="00C4668B" w:rsidP="00C4668B">
      <w:pPr>
        <w:rPr>
          <w:sz w:val="20"/>
          <w:szCs w:val="20"/>
        </w:rPr>
      </w:pPr>
    </w:p>
    <w:p w:rsidR="00C4668B" w:rsidRDefault="00C4668B" w:rsidP="00C4668B">
      <w:pPr>
        <w:rPr>
          <w:sz w:val="20"/>
          <w:szCs w:val="20"/>
        </w:rPr>
      </w:pPr>
    </w:p>
    <w:p w:rsidR="00C4668B" w:rsidRDefault="00C4668B" w:rsidP="00C4668B">
      <w:pPr>
        <w:rPr>
          <w:sz w:val="20"/>
          <w:szCs w:val="20"/>
        </w:rPr>
      </w:pPr>
    </w:p>
    <w:p w:rsidR="00C4668B" w:rsidRDefault="00C4668B" w:rsidP="00C4668B">
      <w:pPr>
        <w:rPr>
          <w:sz w:val="20"/>
          <w:szCs w:val="20"/>
        </w:rPr>
      </w:pPr>
    </w:p>
    <w:p w:rsidR="00C4668B" w:rsidRDefault="00C4668B" w:rsidP="00C4668B">
      <w:pPr>
        <w:rPr>
          <w:sz w:val="20"/>
          <w:szCs w:val="20"/>
        </w:rPr>
      </w:pPr>
    </w:p>
    <w:p w:rsidR="00C4668B" w:rsidRDefault="00C4668B" w:rsidP="00C4668B">
      <w:pPr>
        <w:rPr>
          <w:sz w:val="20"/>
          <w:szCs w:val="20"/>
        </w:rPr>
      </w:pPr>
    </w:p>
    <w:p w:rsidR="00C4668B" w:rsidRDefault="00C4668B" w:rsidP="00C4668B">
      <w:pPr>
        <w:rPr>
          <w:sz w:val="20"/>
          <w:szCs w:val="20"/>
        </w:rPr>
      </w:pPr>
    </w:p>
    <w:p w:rsidR="00C4668B" w:rsidRDefault="00C4668B" w:rsidP="00C4668B">
      <w:pPr>
        <w:rPr>
          <w:sz w:val="20"/>
          <w:szCs w:val="20"/>
        </w:rPr>
      </w:pPr>
    </w:p>
    <w:p w:rsidR="00C4668B" w:rsidRDefault="00C4668B" w:rsidP="00C4668B">
      <w:pPr>
        <w:rPr>
          <w:sz w:val="20"/>
          <w:szCs w:val="20"/>
        </w:rPr>
      </w:pPr>
    </w:p>
    <w:p w:rsidR="00C4668B" w:rsidRDefault="00C4668B" w:rsidP="00C4668B">
      <w:pPr>
        <w:rPr>
          <w:sz w:val="20"/>
          <w:szCs w:val="20"/>
        </w:rPr>
      </w:pPr>
    </w:p>
    <w:p w:rsidR="00C4668B" w:rsidRDefault="00C4668B" w:rsidP="00C4668B">
      <w:pPr>
        <w:rPr>
          <w:sz w:val="20"/>
          <w:szCs w:val="20"/>
        </w:rPr>
      </w:pPr>
    </w:p>
    <w:p w:rsidR="00C4668B" w:rsidRDefault="00C4668B" w:rsidP="00C4668B">
      <w:pPr>
        <w:rPr>
          <w:sz w:val="20"/>
          <w:szCs w:val="20"/>
        </w:rPr>
      </w:pPr>
    </w:p>
    <w:p w:rsidR="00C4668B" w:rsidRPr="00CC3F0E" w:rsidRDefault="00C4668B" w:rsidP="00C4668B">
      <w:pPr>
        <w:rPr>
          <w:sz w:val="20"/>
          <w:szCs w:val="20"/>
        </w:rPr>
      </w:pPr>
      <w:r w:rsidRPr="00CC3F0E">
        <w:rPr>
          <w:sz w:val="20"/>
          <w:szCs w:val="20"/>
        </w:rPr>
        <w:t>Royal College of Surgeons of England</w:t>
      </w:r>
    </w:p>
    <w:p w:rsidR="00C4668B" w:rsidRPr="00CC3F0E" w:rsidRDefault="00C4668B" w:rsidP="00C4668B">
      <w:pPr>
        <w:rPr>
          <w:sz w:val="20"/>
          <w:szCs w:val="20"/>
        </w:rPr>
      </w:pPr>
      <w:r w:rsidRPr="00CC3F0E">
        <w:rPr>
          <w:sz w:val="20"/>
          <w:szCs w:val="20"/>
        </w:rPr>
        <w:t>38-43 Lincoln’s Inn Fields</w:t>
      </w:r>
    </w:p>
    <w:p w:rsidR="00C4668B" w:rsidRPr="00CC3F0E" w:rsidRDefault="00C4668B" w:rsidP="00C4668B">
      <w:pPr>
        <w:rPr>
          <w:sz w:val="20"/>
          <w:szCs w:val="20"/>
        </w:rPr>
      </w:pPr>
      <w:r w:rsidRPr="00CC3F0E">
        <w:rPr>
          <w:sz w:val="20"/>
          <w:szCs w:val="20"/>
        </w:rPr>
        <w:t>London WC2A 3PE</w:t>
      </w:r>
    </w:p>
    <w:p w:rsidR="00C4668B" w:rsidRPr="00CC3F0E" w:rsidRDefault="00C4668B" w:rsidP="00C4668B">
      <w:pPr>
        <w:pStyle w:val="Footer"/>
        <w:rPr>
          <w:sz w:val="20"/>
          <w:szCs w:val="20"/>
        </w:rPr>
      </w:pPr>
    </w:p>
    <w:p w:rsidR="00C4668B" w:rsidRPr="00CC3F0E" w:rsidRDefault="00F32B51" w:rsidP="00C4668B">
      <w:pPr>
        <w:pStyle w:val="Footer"/>
        <w:rPr>
          <w:sz w:val="20"/>
          <w:szCs w:val="20"/>
        </w:rPr>
      </w:pPr>
      <w:hyperlink r:id="rId7" w:history="1">
        <w:r w:rsidR="00C4668B" w:rsidRPr="00CC3F0E">
          <w:rPr>
            <w:rStyle w:val="Hyperlink"/>
            <w:sz w:val="20"/>
            <w:szCs w:val="20"/>
          </w:rPr>
          <w:t>www.rcseng.ac.uk</w:t>
        </w:r>
      </w:hyperlink>
    </w:p>
    <w:p w:rsidR="00C4668B" w:rsidRPr="00CC3F0E" w:rsidRDefault="00C4668B" w:rsidP="00C4668B">
      <w:pPr>
        <w:pStyle w:val="Footer"/>
        <w:rPr>
          <w:sz w:val="20"/>
          <w:szCs w:val="20"/>
        </w:rPr>
      </w:pPr>
      <w:r w:rsidRPr="00CC3F0E">
        <w:rPr>
          <w:sz w:val="20"/>
          <w:szCs w:val="20"/>
        </w:rPr>
        <w:t>The Royal College of Surgeons of England is</w:t>
      </w:r>
      <w:r>
        <w:rPr>
          <w:sz w:val="20"/>
          <w:szCs w:val="20"/>
        </w:rPr>
        <w:t xml:space="preserve"> a registered charity No. 21280</w:t>
      </w:r>
    </w:p>
    <w:sectPr w:rsidR="00C4668B" w:rsidRPr="00CC3F0E" w:rsidSect="00DD6C56">
      <w:headerReference w:type="default" r:id="rId8"/>
      <w:pgSz w:w="11906" w:h="16838"/>
      <w:pgMar w:top="1134" w:right="1077" w:bottom="113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277E" w:rsidRDefault="002C277E" w:rsidP="002C277E">
      <w:pPr>
        <w:spacing w:line="240" w:lineRule="auto"/>
      </w:pPr>
      <w:r>
        <w:separator/>
      </w:r>
    </w:p>
  </w:endnote>
  <w:endnote w:type="continuationSeparator" w:id="0">
    <w:p w:rsidR="002C277E" w:rsidRDefault="002C277E" w:rsidP="002C27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277E" w:rsidRDefault="002C277E" w:rsidP="002C277E">
      <w:pPr>
        <w:spacing w:line="240" w:lineRule="auto"/>
      </w:pPr>
      <w:r>
        <w:separator/>
      </w:r>
    </w:p>
  </w:footnote>
  <w:footnote w:type="continuationSeparator" w:id="0">
    <w:p w:rsidR="002C277E" w:rsidRDefault="002C277E" w:rsidP="002C277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77E" w:rsidRDefault="002C277E" w:rsidP="002C277E">
    <w:pPr>
      <w:pStyle w:val="Header"/>
      <w:jc w:val="right"/>
    </w:pPr>
    <w:r>
      <w:rPr>
        <w:noProof/>
        <w:lang w:eastAsia="en-GB"/>
      </w:rPr>
      <mc:AlternateContent>
        <mc:Choice Requires="wps">
          <w:drawing>
            <wp:anchor distT="45720" distB="45720" distL="114300" distR="114300" simplePos="0" relativeHeight="251659264" behindDoc="0" locked="0" layoutInCell="1" allowOverlap="1">
              <wp:simplePos x="0" y="0"/>
              <wp:positionH relativeFrom="margin">
                <wp:align>left</wp:align>
              </wp:positionH>
              <wp:positionV relativeFrom="paragraph">
                <wp:posOffset>455295</wp:posOffset>
              </wp:positionV>
              <wp:extent cx="3209925" cy="1404620"/>
              <wp:effectExtent l="0" t="0" r="9525" b="88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925" cy="1404620"/>
                      </a:xfrm>
                      <a:prstGeom prst="rect">
                        <a:avLst/>
                      </a:prstGeom>
                      <a:solidFill>
                        <a:srgbClr val="FFFFFF"/>
                      </a:solidFill>
                      <a:ln w="9525">
                        <a:noFill/>
                        <a:miter lim="800000"/>
                        <a:headEnd/>
                        <a:tailEnd/>
                      </a:ln>
                    </wps:spPr>
                    <wps:txbx>
                      <w:txbxContent>
                        <w:p w:rsidR="002C277E" w:rsidRPr="002C277E" w:rsidRDefault="00CC3F0E">
                          <w:pPr>
                            <w:rPr>
                              <w:rFonts w:ascii="Georgia" w:hAnsi="Georgia"/>
                              <w:color w:val="49C5B1"/>
                              <w:sz w:val="52"/>
                              <w:szCs w:val="52"/>
                            </w:rPr>
                          </w:pPr>
                          <w:r>
                            <w:rPr>
                              <w:rFonts w:ascii="Georgia" w:hAnsi="Georgia"/>
                              <w:color w:val="49C5B1"/>
                              <w:sz w:val="52"/>
                              <w:szCs w:val="52"/>
                            </w:rPr>
                            <w:t>Codicil</w:t>
                          </w:r>
                          <w:r w:rsidR="002C277E" w:rsidRPr="002C277E">
                            <w:rPr>
                              <w:rFonts w:ascii="Georgia" w:hAnsi="Georgia"/>
                              <w:color w:val="49C5B1"/>
                              <w:sz w:val="52"/>
                              <w:szCs w:val="52"/>
                            </w:rPr>
                            <w:t xml:space="preserve">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35.85pt;width:252.75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" stroked="f">
              <v:textbox style="mso-fit-shape-to-text:t">
                <w:txbxContent>
                  <w:p w:rsidR="002C277E" w:rsidRPr="002C277E" w:rsidRDefault="00CC3F0E">
                    <w:pPr>
                      <w:rPr>
                        <w:rFonts w:ascii="Georgia" w:hAnsi="Georgia"/>
                        <w:color w:val="49C5B1"/>
                        <w:sz w:val="52"/>
                        <w:szCs w:val="52"/>
                      </w:rPr>
                    </w:pPr>
                    <w:r>
                      <w:rPr>
                        <w:rFonts w:ascii="Georgia" w:hAnsi="Georgia"/>
                        <w:color w:val="49C5B1"/>
                        <w:sz w:val="52"/>
                        <w:szCs w:val="52"/>
                      </w:rPr>
                      <w:t>Codicil</w:t>
                    </w:r>
                    <w:r w:rsidR="002C277E" w:rsidRPr="002C277E">
                      <w:rPr>
                        <w:rFonts w:ascii="Georgia" w:hAnsi="Georgia"/>
                        <w:color w:val="49C5B1"/>
                        <w:sz w:val="52"/>
                        <w:szCs w:val="52"/>
                      </w:rPr>
                      <w:t xml:space="preserve"> Form</w:t>
                    </w:r>
                  </w:p>
                </w:txbxContent>
              </v:textbox>
              <w10:wrap type="square" anchorx="margin"/>
            </v:shape>
          </w:pict>
        </mc:Fallback>
      </mc:AlternateContent>
    </w:r>
    <w:r>
      <w:rPr>
        <w:noProof/>
        <w:lang w:eastAsia="en-GB"/>
      </w:rPr>
      <w:drawing>
        <wp:inline distT="0" distB="0" distL="0" distR="0">
          <wp:extent cx="2610046" cy="1095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CS England_Main_Strapline_CMYK_Mon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19575" cy="109937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77E"/>
    <w:rsid w:val="000874D5"/>
    <w:rsid w:val="00111A23"/>
    <w:rsid w:val="00152A97"/>
    <w:rsid w:val="001F0C2F"/>
    <w:rsid w:val="002656F2"/>
    <w:rsid w:val="002C277E"/>
    <w:rsid w:val="0035264F"/>
    <w:rsid w:val="003C0983"/>
    <w:rsid w:val="00460288"/>
    <w:rsid w:val="004C230E"/>
    <w:rsid w:val="004E132B"/>
    <w:rsid w:val="00541377"/>
    <w:rsid w:val="00547C69"/>
    <w:rsid w:val="00760FE9"/>
    <w:rsid w:val="007833E2"/>
    <w:rsid w:val="008607BF"/>
    <w:rsid w:val="008804A8"/>
    <w:rsid w:val="00A5774E"/>
    <w:rsid w:val="00AC61C4"/>
    <w:rsid w:val="00C4668B"/>
    <w:rsid w:val="00CC31D8"/>
    <w:rsid w:val="00CC3F0E"/>
    <w:rsid w:val="00D51076"/>
    <w:rsid w:val="00D52A30"/>
    <w:rsid w:val="00D64343"/>
    <w:rsid w:val="00DA111B"/>
    <w:rsid w:val="00DA79CD"/>
    <w:rsid w:val="00DD6C56"/>
    <w:rsid w:val="00DF698B"/>
    <w:rsid w:val="00E15E67"/>
    <w:rsid w:val="00F32B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3D18626B-0C87-474D-9A3A-F83260BAE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RCS Normal"/>
    <w:qFormat/>
    <w:rsid w:val="00DF698B"/>
    <w:rPr>
      <w:rFonts w:ascii="Arial" w:hAnsi="Arial"/>
    </w:rPr>
  </w:style>
  <w:style w:type="paragraph" w:styleId="Heading1">
    <w:name w:val="heading 1"/>
    <w:aliases w:val="RCS Heading 1"/>
    <w:basedOn w:val="Normal"/>
    <w:next w:val="BodyText"/>
    <w:link w:val="Heading1Char"/>
    <w:uiPriority w:val="9"/>
    <w:qFormat/>
    <w:rsid w:val="00AC61C4"/>
    <w:pPr>
      <w:keepNext/>
      <w:keepLines/>
      <w:spacing w:before="480"/>
      <w:outlineLvl w:val="0"/>
    </w:pPr>
    <w:rPr>
      <w:rFonts w:ascii="Georgia" w:eastAsiaTheme="majorEastAsia" w:hAnsi="Georgia" w:cstheme="majorBidi"/>
      <w:bCs/>
      <w:color w:val="49C5B1"/>
      <w:sz w:val="54"/>
      <w:szCs w:val="28"/>
    </w:rPr>
  </w:style>
  <w:style w:type="paragraph" w:styleId="Heading2">
    <w:name w:val="heading 2"/>
    <w:aliases w:val="RCS Intro"/>
    <w:basedOn w:val="BodyText"/>
    <w:next w:val="BodyText"/>
    <w:link w:val="Heading2Char"/>
    <w:uiPriority w:val="9"/>
    <w:unhideWhenUsed/>
    <w:qFormat/>
    <w:rsid w:val="00760FE9"/>
    <w:pPr>
      <w:keepNext/>
      <w:keepLines/>
      <w:spacing w:before="200" w:after="0"/>
      <w:outlineLvl w:val="1"/>
    </w:pPr>
    <w:rPr>
      <w:rFonts w:eastAsiaTheme="majorEastAsia" w:cstheme="majorBidi"/>
      <w:bCs/>
      <w:color w:val="000000" w:themeColor="text1"/>
      <w:sz w:val="32"/>
      <w:szCs w:val="26"/>
    </w:rPr>
  </w:style>
  <w:style w:type="paragraph" w:styleId="Heading3">
    <w:name w:val="heading 3"/>
    <w:basedOn w:val="Normal"/>
    <w:next w:val="Normal"/>
    <w:link w:val="Heading3Char"/>
    <w:uiPriority w:val="9"/>
    <w:unhideWhenUsed/>
    <w:rsid w:val="001F0C2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aliases w:val="RCS Sub Heading"/>
    <w:basedOn w:val="Heading2"/>
    <w:next w:val="BodyText"/>
    <w:link w:val="Heading4Char"/>
    <w:uiPriority w:val="9"/>
    <w:unhideWhenUsed/>
    <w:qFormat/>
    <w:rsid w:val="001F0C2F"/>
    <w:pPr>
      <w:outlineLvl w:val="3"/>
    </w:pPr>
    <w:rPr>
      <w:bCs w:val="0"/>
      <w:iCs/>
      <w:sz w:val="36"/>
    </w:rPr>
  </w:style>
  <w:style w:type="paragraph" w:styleId="Heading5">
    <w:name w:val="heading 5"/>
    <w:basedOn w:val="Normal"/>
    <w:next w:val="Normal"/>
    <w:link w:val="Heading5Char"/>
    <w:uiPriority w:val="9"/>
    <w:unhideWhenUsed/>
    <w:rsid w:val="001F0C2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AC61C4"/>
    <w:pPr>
      <w:spacing w:line="240" w:lineRule="auto"/>
    </w:pPr>
    <w:rPr>
      <w:rFonts w:ascii="Arial" w:hAnsi="Arial"/>
    </w:rPr>
  </w:style>
  <w:style w:type="character" w:customStyle="1" w:styleId="Heading1Char">
    <w:name w:val="Heading 1 Char"/>
    <w:aliases w:val="RCS Heading 1 Char"/>
    <w:basedOn w:val="DefaultParagraphFont"/>
    <w:link w:val="Heading1"/>
    <w:uiPriority w:val="9"/>
    <w:rsid w:val="00AC61C4"/>
    <w:rPr>
      <w:rFonts w:ascii="Georgia" w:eastAsiaTheme="majorEastAsia" w:hAnsi="Georgia" w:cstheme="majorBidi"/>
      <w:bCs/>
      <w:color w:val="49C5B1"/>
      <w:sz w:val="54"/>
      <w:szCs w:val="28"/>
    </w:rPr>
  </w:style>
  <w:style w:type="paragraph" w:styleId="Subtitle">
    <w:name w:val="Subtitle"/>
    <w:aliases w:val="RCS Subtitle,Author"/>
    <w:basedOn w:val="Normal"/>
    <w:next w:val="Normal"/>
    <w:link w:val="SubtitleChar"/>
    <w:uiPriority w:val="11"/>
    <w:qFormat/>
    <w:rsid w:val="00AC61C4"/>
    <w:pPr>
      <w:numPr>
        <w:ilvl w:val="1"/>
      </w:numPr>
    </w:pPr>
    <w:rPr>
      <w:rFonts w:eastAsiaTheme="majorEastAsia" w:cstheme="majorBidi"/>
      <w:b/>
      <w:iCs/>
      <w:color w:val="49C5B1"/>
      <w:spacing w:val="15"/>
      <w:szCs w:val="24"/>
    </w:rPr>
  </w:style>
  <w:style w:type="character" w:customStyle="1" w:styleId="SubtitleChar">
    <w:name w:val="Subtitle Char"/>
    <w:aliases w:val="RCS Subtitle Char,Author Char"/>
    <w:basedOn w:val="DefaultParagraphFont"/>
    <w:link w:val="Subtitle"/>
    <w:uiPriority w:val="11"/>
    <w:rsid w:val="00AC61C4"/>
    <w:rPr>
      <w:rFonts w:ascii="Arial" w:eastAsiaTheme="majorEastAsia" w:hAnsi="Arial" w:cstheme="majorBidi"/>
      <w:b/>
      <w:iCs/>
      <w:color w:val="49C5B1"/>
      <w:spacing w:val="15"/>
      <w:szCs w:val="24"/>
    </w:rPr>
  </w:style>
  <w:style w:type="character" w:customStyle="1" w:styleId="Heading2Char">
    <w:name w:val="Heading 2 Char"/>
    <w:aliases w:val="RCS Intro Char"/>
    <w:basedOn w:val="DefaultParagraphFont"/>
    <w:link w:val="Heading2"/>
    <w:uiPriority w:val="9"/>
    <w:rsid w:val="00760FE9"/>
    <w:rPr>
      <w:rFonts w:ascii="Arial" w:eastAsiaTheme="majorEastAsia" w:hAnsi="Arial" w:cstheme="majorBidi"/>
      <w:bCs/>
      <w:color w:val="000000" w:themeColor="text1"/>
      <w:sz w:val="32"/>
      <w:szCs w:val="26"/>
    </w:rPr>
  </w:style>
  <w:style w:type="character" w:styleId="SubtleEmphasis">
    <w:name w:val="Subtle Emphasis"/>
    <w:basedOn w:val="DefaultParagraphFont"/>
    <w:uiPriority w:val="19"/>
    <w:rsid w:val="00DA111B"/>
    <w:rPr>
      <w:i/>
      <w:iCs/>
      <w:color w:val="808080" w:themeColor="text1" w:themeTint="7F"/>
    </w:rPr>
  </w:style>
  <w:style w:type="paragraph" w:styleId="BodyText">
    <w:name w:val="Body Text"/>
    <w:basedOn w:val="Normal"/>
    <w:link w:val="BodyTextChar"/>
    <w:uiPriority w:val="99"/>
    <w:semiHidden/>
    <w:unhideWhenUsed/>
    <w:rsid w:val="00AC61C4"/>
    <w:pPr>
      <w:spacing w:after="120"/>
    </w:pPr>
  </w:style>
  <w:style w:type="character" w:customStyle="1" w:styleId="BodyTextChar">
    <w:name w:val="Body Text Char"/>
    <w:basedOn w:val="DefaultParagraphFont"/>
    <w:link w:val="BodyText"/>
    <w:uiPriority w:val="99"/>
    <w:semiHidden/>
    <w:rsid w:val="00AC61C4"/>
    <w:rPr>
      <w:rFonts w:ascii="Arial" w:hAnsi="Arial"/>
    </w:rPr>
  </w:style>
  <w:style w:type="character" w:styleId="Emphasis">
    <w:name w:val="Emphasis"/>
    <w:basedOn w:val="DefaultParagraphFont"/>
    <w:uiPriority w:val="20"/>
    <w:rsid w:val="00760FE9"/>
    <w:rPr>
      <w:i/>
      <w:iCs/>
    </w:rPr>
  </w:style>
  <w:style w:type="character" w:styleId="IntenseEmphasis">
    <w:name w:val="Intense Emphasis"/>
    <w:basedOn w:val="DefaultParagraphFont"/>
    <w:uiPriority w:val="21"/>
    <w:rsid w:val="00760FE9"/>
    <w:rPr>
      <w:b/>
      <w:bCs/>
      <w:i/>
      <w:iCs/>
      <w:color w:val="4F81BD" w:themeColor="accent1"/>
    </w:rPr>
  </w:style>
  <w:style w:type="paragraph" w:styleId="Title">
    <w:name w:val="Title"/>
    <w:basedOn w:val="Normal"/>
    <w:next w:val="Normal"/>
    <w:link w:val="TitleChar"/>
    <w:uiPriority w:val="10"/>
    <w:rsid w:val="00760FE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60FE9"/>
    <w:rPr>
      <w:rFonts w:asciiTheme="majorHAnsi" w:eastAsiaTheme="majorEastAsia" w:hAnsiTheme="majorHAnsi" w:cstheme="majorBidi"/>
      <w:color w:val="17365D" w:themeColor="text2" w:themeShade="BF"/>
      <w:spacing w:val="5"/>
      <w:kern w:val="28"/>
      <w:sz w:val="52"/>
      <w:szCs w:val="52"/>
    </w:rPr>
  </w:style>
  <w:style w:type="character" w:customStyle="1" w:styleId="Heading3Char">
    <w:name w:val="Heading 3 Char"/>
    <w:basedOn w:val="DefaultParagraphFont"/>
    <w:link w:val="Heading3"/>
    <w:uiPriority w:val="9"/>
    <w:rsid w:val="001F0C2F"/>
    <w:rPr>
      <w:rFonts w:asciiTheme="majorHAnsi" w:eastAsiaTheme="majorEastAsia" w:hAnsiTheme="majorHAnsi" w:cstheme="majorBidi"/>
      <w:b/>
      <w:bCs/>
      <w:color w:val="4F81BD" w:themeColor="accent1"/>
    </w:rPr>
  </w:style>
  <w:style w:type="character" w:customStyle="1" w:styleId="Heading4Char">
    <w:name w:val="Heading 4 Char"/>
    <w:aliases w:val="RCS Sub Heading Char"/>
    <w:basedOn w:val="DefaultParagraphFont"/>
    <w:link w:val="Heading4"/>
    <w:uiPriority w:val="9"/>
    <w:rsid w:val="001F0C2F"/>
    <w:rPr>
      <w:rFonts w:ascii="Arial" w:eastAsiaTheme="majorEastAsia" w:hAnsi="Arial" w:cstheme="majorBidi"/>
      <w:iCs/>
      <w:color w:val="000000" w:themeColor="text1"/>
      <w:sz w:val="36"/>
      <w:szCs w:val="26"/>
    </w:rPr>
  </w:style>
  <w:style w:type="character" w:customStyle="1" w:styleId="Heading5Char">
    <w:name w:val="Heading 5 Char"/>
    <w:basedOn w:val="DefaultParagraphFont"/>
    <w:link w:val="Heading5"/>
    <w:uiPriority w:val="9"/>
    <w:rsid w:val="001F0C2F"/>
    <w:rPr>
      <w:rFonts w:asciiTheme="majorHAnsi" w:eastAsiaTheme="majorEastAsia" w:hAnsiTheme="majorHAnsi" w:cstheme="majorBidi"/>
      <w:color w:val="243F60" w:themeColor="accent1" w:themeShade="7F"/>
    </w:rPr>
  </w:style>
  <w:style w:type="table" w:customStyle="1" w:styleId="RCStable">
    <w:name w:val="RCS table"/>
    <w:basedOn w:val="TableNormal"/>
    <w:uiPriority w:val="99"/>
    <w:rsid w:val="004C230E"/>
    <w:pPr>
      <w:spacing w:line="240" w:lineRule="auto"/>
    </w:pPr>
    <w:tblPr>
      <w:tblStyleRowBandSize w:val="1"/>
      <w:tblStyleColBandSize w:val="1"/>
      <w:tblBorders>
        <w:top w:val="single" w:sz="4" w:space="0" w:color="3071C3" w:themeColor="text2" w:themeTint="BF"/>
        <w:left w:val="single" w:sz="4" w:space="0" w:color="3071C3" w:themeColor="text2" w:themeTint="BF"/>
        <w:bottom w:val="single" w:sz="4" w:space="0" w:color="3071C3" w:themeColor="text2" w:themeTint="BF"/>
        <w:right w:val="single" w:sz="4" w:space="0" w:color="3071C3" w:themeColor="text2" w:themeTint="BF"/>
        <w:insideH w:val="single" w:sz="4" w:space="0" w:color="3071C3" w:themeColor="text2" w:themeTint="BF"/>
        <w:insideV w:val="single" w:sz="4" w:space="0" w:color="3071C3" w:themeColor="text2" w:themeTint="BF"/>
      </w:tblBorders>
    </w:tblPr>
    <w:tcPr>
      <w:shd w:val="clear" w:color="auto" w:fill="auto"/>
      <w:vAlign w:val="center"/>
    </w:tcPr>
    <w:tblStylePr w:type="firstRow">
      <w:rPr>
        <w:b/>
      </w:rPr>
      <w:tblPr/>
      <w:tcPr>
        <w:shd w:val="clear" w:color="auto" w:fill="49C5B1"/>
      </w:tcPr>
    </w:tblStylePr>
    <w:tblStylePr w:type="band1Horz">
      <w:tblPr/>
      <w:tcPr>
        <w:shd w:val="clear" w:color="auto" w:fill="E5E2D1" w:themeFill="background2" w:themeFillShade="F2"/>
      </w:tcPr>
    </w:tblStylePr>
  </w:style>
  <w:style w:type="table" w:styleId="TableGrid">
    <w:name w:val="Table Grid"/>
    <w:basedOn w:val="TableNormal"/>
    <w:uiPriority w:val="59"/>
    <w:rsid w:val="004C230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C277E"/>
    <w:pPr>
      <w:tabs>
        <w:tab w:val="center" w:pos="4513"/>
        <w:tab w:val="right" w:pos="9026"/>
      </w:tabs>
      <w:spacing w:line="240" w:lineRule="auto"/>
    </w:pPr>
  </w:style>
  <w:style w:type="character" w:customStyle="1" w:styleId="HeaderChar">
    <w:name w:val="Header Char"/>
    <w:basedOn w:val="DefaultParagraphFont"/>
    <w:link w:val="Header"/>
    <w:uiPriority w:val="99"/>
    <w:rsid w:val="002C277E"/>
    <w:rPr>
      <w:rFonts w:ascii="Arial" w:hAnsi="Arial"/>
    </w:rPr>
  </w:style>
  <w:style w:type="paragraph" w:styleId="Footer">
    <w:name w:val="footer"/>
    <w:basedOn w:val="Normal"/>
    <w:link w:val="FooterChar"/>
    <w:uiPriority w:val="99"/>
    <w:unhideWhenUsed/>
    <w:rsid w:val="002C277E"/>
    <w:pPr>
      <w:tabs>
        <w:tab w:val="center" w:pos="4513"/>
        <w:tab w:val="right" w:pos="9026"/>
      </w:tabs>
      <w:spacing w:line="240" w:lineRule="auto"/>
    </w:pPr>
  </w:style>
  <w:style w:type="character" w:customStyle="1" w:styleId="FooterChar">
    <w:name w:val="Footer Char"/>
    <w:basedOn w:val="DefaultParagraphFont"/>
    <w:link w:val="Footer"/>
    <w:uiPriority w:val="99"/>
    <w:rsid w:val="002C277E"/>
    <w:rPr>
      <w:rFonts w:ascii="Arial" w:hAnsi="Arial"/>
    </w:rPr>
  </w:style>
  <w:style w:type="table" w:styleId="PlainTable1">
    <w:name w:val="Plain Table 1"/>
    <w:basedOn w:val="TableNormal"/>
    <w:uiPriority w:val="41"/>
    <w:rsid w:val="002C277E"/>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rsid w:val="002C277E"/>
    <w:pPr>
      <w:ind w:left="720"/>
      <w:contextualSpacing/>
    </w:pPr>
  </w:style>
  <w:style w:type="character" w:styleId="Hyperlink">
    <w:name w:val="Hyperlink"/>
    <w:basedOn w:val="DefaultParagraphFont"/>
    <w:uiPriority w:val="99"/>
    <w:unhideWhenUsed/>
    <w:rsid w:val="00E15E67"/>
    <w:rPr>
      <w:color w:val="0000FF" w:themeColor="hyperlink"/>
      <w:u w:val="single"/>
    </w:rPr>
  </w:style>
  <w:style w:type="table" w:styleId="TableGridLight">
    <w:name w:val="Grid Table Light"/>
    <w:basedOn w:val="TableNormal"/>
    <w:uiPriority w:val="40"/>
    <w:rsid w:val="00DF698B"/>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rcseng.ac.u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0A4E68-BCA2-49D0-AB0E-81BFD8177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233</Words>
  <Characters>1333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Royal College of Surgeons of England</Company>
  <LinksUpToDate>false</LinksUpToDate>
  <CharactersWithSpaces>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Extance-Vaughan</dc:creator>
  <cp:keywords/>
  <dc:description/>
  <cp:lastModifiedBy>Nicola Extance-Vaughan</cp:lastModifiedBy>
  <cp:revision>3</cp:revision>
  <dcterms:created xsi:type="dcterms:W3CDTF">2022-01-26T14:42:00Z</dcterms:created>
  <dcterms:modified xsi:type="dcterms:W3CDTF">2022-01-26T14:44:00Z</dcterms:modified>
</cp:coreProperties>
</file>