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97F" w:rsidRDefault="0093097F"/>
    <w:tbl>
      <w:tblPr>
        <w:tblpPr w:leftFromText="180" w:rightFromText="180" w:vertAnchor="text" w:horzAnchor="margin" w:tblpY="-504"/>
        <w:tblOverlap w:val="never"/>
        <w:tblW w:w="0" w:type="auto"/>
        <w:tblLook w:val="0000" w:firstRow="0" w:lastRow="0" w:firstColumn="0" w:lastColumn="0" w:noHBand="0" w:noVBand="0"/>
      </w:tblPr>
      <w:tblGrid>
        <w:gridCol w:w="11070"/>
      </w:tblGrid>
      <w:tr w:rsidR="0093097F" w:rsidRPr="00227851" w:rsidTr="00FB602E">
        <w:trPr>
          <w:trHeight w:val="464"/>
        </w:trPr>
        <w:tc>
          <w:tcPr>
            <w:tcW w:w="11070" w:type="dxa"/>
            <w:vAlign w:val="center"/>
          </w:tcPr>
          <w:p w:rsidR="0093097F" w:rsidRPr="00227851" w:rsidRDefault="006918EC" w:rsidP="00FB602E">
            <w:pPr>
              <w:pStyle w:val="Heading3"/>
              <w:rPr>
                <w:rFonts w:cs="Arial"/>
                <w:sz w:val="28"/>
                <w:szCs w:val="28"/>
              </w:rPr>
            </w:pPr>
            <w:r>
              <w:rPr>
                <w:rFonts w:cs="Arial"/>
                <w:sz w:val="28"/>
                <w:szCs w:val="28"/>
              </w:rPr>
              <w:t>Sedation Training A</w:t>
            </w:r>
            <w:r w:rsidR="00BE5AD8">
              <w:rPr>
                <w:rFonts w:cs="Arial"/>
                <w:sz w:val="28"/>
                <w:szCs w:val="28"/>
              </w:rPr>
              <w:t>ccreditation</w:t>
            </w:r>
            <w:r>
              <w:rPr>
                <w:rFonts w:cs="Arial"/>
                <w:sz w:val="28"/>
                <w:szCs w:val="28"/>
              </w:rPr>
              <w:t xml:space="preserve"> Committee</w:t>
            </w:r>
          </w:p>
          <w:p w:rsidR="0093097F" w:rsidRPr="00227851" w:rsidRDefault="0093097F" w:rsidP="00FB602E">
            <w:pPr>
              <w:pStyle w:val="Heading3"/>
              <w:rPr>
                <w:rFonts w:cs="Arial"/>
                <w:sz w:val="28"/>
                <w:szCs w:val="28"/>
              </w:rPr>
            </w:pPr>
            <w:r w:rsidRPr="00227851">
              <w:rPr>
                <w:rFonts w:cs="Arial"/>
                <w:sz w:val="28"/>
                <w:szCs w:val="28"/>
              </w:rPr>
              <w:t xml:space="preserve">Dental Faculties of the Royal Colleges of Surgeons and the </w:t>
            </w:r>
          </w:p>
          <w:p w:rsidR="0093097F" w:rsidRPr="00227851" w:rsidRDefault="0093097F" w:rsidP="00FB602E">
            <w:pPr>
              <w:pStyle w:val="Heading3"/>
              <w:rPr>
                <w:rFonts w:cs="Arial"/>
                <w:sz w:val="28"/>
                <w:szCs w:val="28"/>
              </w:rPr>
            </w:pPr>
            <w:smartTag w:uri="urn:schemas-microsoft-com:office:smarttags" w:element="place">
              <w:smartTag w:uri="urn:schemas-microsoft-com:office:smarttags" w:element="PlaceName">
                <w:r w:rsidRPr="00227851">
                  <w:rPr>
                    <w:rFonts w:cs="Arial"/>
                    <w:sz w:val="28"/>
                    <w:szCs w:val="28"/>
                  </w:rPr>
                  <w:t>Royal</w:t>
                </w:r>
              </w:smartTag>
              <w:r>
                <w:rPr>
                  <w:rFonts w:cs="Arial"/>
                  <w:sz w:val="28"/>
                  <w:szCs w:val="28"/>
                </w:rPr>
                <w:t xml:space="preserve"> </w:t>
              </w:r>
              <w:smartTag w:uri="urn:schemas-microsoft-com:office:smarttags" w:element="place">
                <w:r w:rsidRPr="00227851">
                  <w:rPr>
                    <w:rFonts w:cs="Arial"/>
                    <w:sz w:val="28"/>
                    <w:szCs w:val="28"/>
                  </w:rPr>
                  <w:t>College</w:t>
                </w:r>
              </w:smartTag>
            </w:smartTag>
            <w:r w:rsidRPr="00227851">
              <w:rPr>
                <w:rFonts w:cs="Arial"/>
                <w:sz w:val="28"/>
                <w:szCs w:val="28"/>
              </w:rPr>
              <w:t xml:space="preserve"> of Anaesthetists</w:t>
            </w:r>
          </w:p>
          <w:p w:rsidR="0093097F" w:rsidRPr="00227851" w:rsidRDefault="0093097F" w:rsidP="00FB602E">
            <w:pPr>
              <w:rPr>
                <w:rFonts w:cs="Arial"/>
              </w:rPr>
            </w:pPr>
          </w:p>
        </w:tc>
      </w:tr>
      <w:tr w:rsidR="0093097F" w:rsidRPr="00227851" w:rsidTr="00FB602E">
        <w:trPr>
          <w:trHeight w:val="464"/>
        </w:trPr>
        <w:tc>
          <w:tcPr>
            <w:tcW w:w="11070" w:type="dxa"/>
            <w:vAlign w:val="center"/>
          </w:tcPr>
          <w:p w:rsidR="0093097F" w:rsidRPr="00EB39D7" w:rsidRDefault="0093097F" w:rsidP="00FB602E">
            <w:pPr>
              <w:pStyle w:val="Heading3"/>
              <w:rPr>
                <w:rFonts w:cs="Arial"/>
                <w:b w:val="0"/>
                <w:sz w:val="28"/>
                <w:szCs w:val="28"/>
              </w:rPr>
            </w:pPr>
            <w:r w:rsidRPr="00EB39D7">
              <w:rPr>
                <w:rFonts w:cs="Arial"/>
                <w:b w:val="0"/>
                <w:sz w:val="28"/>
                <w:szCs w:val="28"/>
              </w:rPr>
              <w:t>Application for accreditat</w:t>
            </w:r>
            <w:r>
              <w:rPr>
                <w:rFonts w:cs="Arial"/>
                <w:b w:val="0"/>
                <w:sz w:val="28"/>
                <w:szCs w:val="28"/>
              </w:rPr>
              <w:t>ion of a dental sedation course</w:t>
            </w:r>
          </w:p>
          <w:p w:rsidR="0093097F" w:rsidRPr="00EB39D7" w:rsidRDefault="0093097F" w:rsidP="00FB602E">
            <w:pPr>
              <w:pStyle w:val="Heading3"/>
              <w:rPr>
                <w:rFonts w:cs="Arial"/>
                <w:b w:val="0"/>
                <w:sz w:val="28"/>
                <w:szCs w:val="28"/>
              </w:rPr>
            </w:pPr>
            <w:r w:rsidRPr="00EB39D7">
              <w:rPr>
                <w:rFonts w:cs="Arial"/>
                <w:b w:val="0"/>
                <w:sz w:val="28"/>
                <w:szCs w:val="28"/>
              </w:rPr>
              <w:t>leading to independent clinical practice</w:t>
            </w:r>
          </w:p>
          <w:p w:rsidR="0093097F" w:rsidRPr="00227851" w:rsidRDefault="0093097F" w:rsidP="00FB602E">
            <w:pPr>
              <w:rPr>
                <w:rFonts w:cs="Arial"/>
              </w:rPr>
            </w:pPr>
          </w:p>
        </w:tc>
      </w:tr>
    </w:tbl>
    <w:p w:rsidR="0093097F" w:rsidRDefault="0093097F" w:rsidP="00DB0A2B">
      <w:pPr>
        <w:ind w:right="323"/>
        <w:rPr>
          <w:rFonts w:cs="Arial"/>
          <w:b/>
          <w:bCs/>
          <w:sz w:val="24"/>
          <w:u w:val="single"/>
        </w:rPr>
      </w:pPr>
    </w:p>
    <w:p w:rsidR="0093097F" w:rsidRDefault="0093097F" w:rsidP="00DB0A2B">
      <w:pPr>
        <w:ind w:right="323"/>
        <w:rPr>
          <w:rFonts w:cs="Arial"/>
          <w:b/>
          <w:bCs/>
          <w:sz w:val="24"/>
          <w:u w:val="single"/>
        </w:rPr>
      </w:pPr>
    </w:p>
    <w:p w:rsidR="0093097F" w:rsidRPr="00EB39D7" w:rsidRDefault="0093097F" w:rsidP="00DB0A2B">
      <w:pPr>
        <w:ind w:right="323"/>
        <w:rPr>
          <w:rFonts w:cs="Arial"/>
          <w:b/>
          <w:bCs/>
          <w:sz w:val="24"/>
          <w:u w:val="single"/>
        </w:rPr>
      </w:pPr>
      <w:r w:rsidRPr="00EB39D7">
        <w:rPr>
          <w:rFonts w:cs="Arial"/>
          <w:b/>
          <w:bCs/>
          <w:sz w:val="24"/>
          <w:u w:val="single"/>
        </w:rPr>
        <w:t>Section 1</w:t>
      </w:r>
    </w:p>
    <w:p w:rsidR="0093097F" w:rsidRPr="00EB39D7" w:rsidRDefault="0093097F" w:rsidP="00DB0A2B">
      <w:pPr>
        <w:ind w:right="323"/>
        <w:rPr>
          <w:rFonts w:cs="Arial"/>
          <w:b/>
          <w:bCs/>
          <w:sz w:val="20"/>
          <w:szCs w:val="20"/>
          <w:u w:val="single"/>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9180"/>
      </w:tblGrid>
      <w:tr w:rsidR="0093097F" w:rsidRPr="00227851" w:rsidTr="00DB0A2B">
        <w:trPr>
          <w:trHeight w:val="386"/>
        </w:trPr>
        <w:tc>
          <w:tcPr>
            <w:tcW w:w="1548" w:type="dxa"/>
            <w:tcBorders>
              <w:top w:val="nil"/>
              <w:left w:val="nil"/>
              <w:bottom w:val="nil"/>
              <w:right w:val="single" w:sz="8" w:space="0" w:color="808080"/>
            </w:tcBorders>
            <w:vAlign w:val="center"/>
          </w:tcPr>
          <w:p w:rsidR="0093097F" w:rsidRDefault="0093097F" w:rsidP="00FB602E">
            <w:pPr>
              <w:pStyle w:val="Header"/>
              <w:tabs>
                <w:tab w:val="clear" w:pos="4320"/>
                <w:tab w:val="clear" w:pos="8640"/>
              </w:tabs>
              <w:autoSpaceDE w:val="0"/>
              <w:autoSpaceDN w:val="0"/>
              <w:adjustRightInd w:val="0"/>
              <w:rPr>
                <w:rFonts w:cs="Arial"/>
                <w:b w:val="0"/>
                <w:bCs/>
                <w:sz w:val="20"/>
                <w:szCs w:val="20"/>
                <w:lang w:val="en-US"/>
              </w:rPr>
            </w:pPr>
          </w:p>
          <w:p w:rsidR="0093097F" w:rsidRPr="00227851" w:rsidRDefault="0093097F" w:rsidP="00FB602E">
            <w:pPr>
              <w:pStyle w:val="Header"/>
              <w:tabs>
                <w:tab w:val="clear" w:pos="4320"/>
                <w:tab w:val="clear" w:pos="8640"/>
              </w:tabs>
              <w:autoSpaceDE w:val="0"/>
              <w:autoSpaceDN w:val="0"/>
              <w:adjustRightInd w:val="0"/>
              <w:rPr>
                <w:rFonts w:cs="Arial"/>
                <w:b w:val="0"/>
                <w:bCs/>
                <w:sz w:val="20"/>
                <w:szCs w:val="20"/>
                <w:lang w:val="en-US"/>
              </w:rPr>
            </w:pPr>
            <w:r>
              <w:rPr>
                <w:rFonts w:cs="Arial"/>
                <w:b w:val="0"/>
                <w:bCs/>
                <w:sz w:val="20"/>
                <w:szCs w:val="20"/>
                <w:lang w:val="en-US"/>
              </w:rPr>
              <w:t xml:space="preserve">1.1 </w:t>
            </w:r>
            <w:r w:rsidRPr="00227851">
              <w:rPr>
                <w:rFonts w:cs="Arial"/>
                <w:b w:val="0"/>
                <w:bCs/>
                <w:sz w:val="20"/>
                <w:szCs w:val="20"/>
                <w:lang w:val="en-US"/>
              </w:rPr>
              <w:t>Name of Applicant:</w:t>
            </w:r>
          </w:p>
        </w:tc>
        <w:tc>
          <w:tcPr>
            <w:tcW w:w="9180" w:type="dxa"/>
            <w:tcBorders>
              <w:top w:val="single" w:sz="8" w:space="0" w:color="808080"/>
              <w:left w:val="single" w:sz="8" w:space="0" w:color="808080"/>
              <w:bottom w:val="single" w:sz="8" w:space="0" w:color="808080"/>
              <w:right w:val="single" w:sz="8" w:space="0" w:color="808080"/>
            </w:tcBorders>
            <w:vAlign w:val="center"/>
          </w:tcPr>
          <w:p w:rsidR="0093097F" w:rsidRPr="00227851" w:rsidRDefault="0093097F" w:rsidP="00FB602E">
            <w:pPr>
              <w:tabs>
                <w:tab w:val="left" w:pos="2520"/>
              </w:tabs>
              <w:rPr>
                <w:rFonts w:cs="Arial"/>
                <w:sz w:val="20"/>
                <w:szCs w:val="20"/>
              </w:rPr>
            </w:pPr>
          </w:p>
        </w:tc>
      </w:tr>
    </w:tbl>
    <w:p w:rsidR="0093097F" w:rsidRDefault="0093097F" w:rsidP="00DB0A2B">
      <w:pPr>
        <w:tabs>
          <w:tab w:val="left" w:pos="2520"/>
        </w:tabs>
        <w:rPr>
          <w:rFonts w:cs="Arial"/>
          <w:sz w:val="20"/>
          <w:szCs w:val="20"/>
        </w:rPr>
      </w:pPr>
    </w:p>
    <w:p w:rsidR="0093097F" w:rsidRPr="00227851" w:rsidRDefault="0093097F" w:rsidP="00DB0A2B">
      <w:pPr>
        <w:tabs>
          <w:tab w:val="left" w:pos="2520"/>
        </w:tabs>
        <w:rPr>
          <w:rFonts w:cs="Arial"/>
          <w:sz w:val="20"/>
          <w:szCs w:val="20"/>
        </w:rPr>
      </w:pPr>
      <w:r>
        <w:rPr>
          <w:rFonts w:cs="Arial"/>
          <w:sz w:val="20"/>
          <w:szCs w:val="20"/>
        </w:rPr>
        <w:tab/>
      </w:r>
    </w:p>
    <w:tbl>
      <w:tblPr>
        <w:tblpPr w:leftFromText="180" w:rightFromText="180" w:vertAnchor="text" w:horzAnchor="page" w:tblpX="208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3097F" w:rsidTr="00E00E9C">
        <w:trPr>
          <w:trHeight w:val="557"/>
        </w:trPr>
        <w:tc>
          <w:tcPr>
            <w:tcW w:w="9108" w:type="dxa"/>
          </w:tcPr>
          <w:p w:rsidR="0093097F" w:rsidRPr="00E00E9C" w:rsidRDefault="0093097F" w:rsidP="00E00E9C">
            <w:pPr>
              <w:tabs>
                <w:tab w:val="left" w:pos="5490"/>
              </w:tabs>
              <w:rPr>
                <w:rFonts w:cs="Arial"/>
                <w:sz w:val="20"/>
                <w:szCs w:val="20"/>
              </w:rPr>
            </w:pPr>
          </w:p>
        </w:tc>
      </w:tr>
    </w:tbl>
    <w:p w:rsidR="0093097F" w:rsidRDefault="0093097F" w:rsidP="00DB0A2B">
      <w:pPr>
        <w:tabs>
          <w:tab w:val="left" w:pos="2520"/>
        </w:tabs>
        <w:rPr>
          <w:rFonts w:cs="Arial"/>
          <w:sz w:val="20"/>
          <w:szCs w:val="20"/>
        </w:rPr>
      </w:pPr>
      <w:r>
        <w:rPr>
          <w:rFonts w:cs="Arial"/>
          <w:sz w:val="20"/>
          <w:szCs w:val="20"/>
        </w:rPr>
        <w:t xml:space="preserve">1.2 Job </w:t>
      </w:r>
      <w:r w:rsidR="0056403E">
        <w:rPr>
          <w:rFonts w:cs="Arial"/>
          <w:sz w:val="20"/>
          <w:szCs w:val="20"/>
        </w:rPr>
        <w:t xml:space="preserve">Role </w:t>
      </w:r>
    </w:p>
    <w:p w:rsidR="0093097F" w:rsidRDefault="0093097F" w:rsidP="00DB0A2B">
      <w:pPr>
        <w:tabs>
          <w:tab w:val="left" w:pos="2520"/>
        </w:tabs>
        <w:rPr>
          <w:rFonts w:cs="Arial"/>
          <w:sz w:val="20"/>
          <w:szCs w:val="20"/>
        </w:rPr>
      </w:pPr>
      <w:r>
        <w:rPr>
          <w:rFonts w:cs="Arial"/>
          <w:sz w:val="20"/>
          <w:szCs w:val="20"/>
        </w:rPr>
        <w:t>&amp; Qualifications</w:t>
      </w:r>
    </w:p>
    <w:p w:rsidR="0093097F" w:rsidRDefault="0093097F" w:rsidP="00DB0A2B">
      <w:pPr>
        <w:tabs>
          <w:tab w:val="left" w:pos="2520"/>
        </w:tabs>
        <w:rPr>
          <w:rFonts w:cs="Arial"/>
          <w:sz w:val="20"/>
          <w:szCs w:val="20"/>
        </w:rPr>
      </w:pPr>
    </w:p>
    <w:tbl>
      <w:tblPr>
        <w:tblpPr w:leftFromText="180" w:rightFromText="180" w:vertAnchor="text" w:horzAnchor="page" w:tblpX="208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3097F" w:rsidTr="00E00E9C">
        <w:trPr>
          <w:trHeight w:val="1119"/>
        </w:trPr>
        <w:tc>
          <w:tcPr>
            <w:tcW w:w="9180" w:type="dxa"/>
          </w:tcPr>
          <w:p w:rsidR="0093097F" w:rsidRPr="00E00E9C" w:rsidRDefault="0093097F" w:rsidP="00E00E9C">
            <w:pPr>
              <w:tabs>
                <w:tab w:val="left" w:pos="2520"/>
              </w:tabs>
              <w:rPr>
                <w:rFonts w:cs="Arial"/>
                <w:sz w:val="20"/>
                <w:szCs w:val="20"/>
              </w:rPr>
            </w:pPr>
          </w:p>
        </w:tc>
      </w:tr>
    </w:tbl>
    <w:p w:rsidR="0093097F" w:rsidRDefault="0093097F" w:rsidP="00DB0A2B">
      <w:pPr>
        <w:tabs>
          <w:tab w:val="left" w:pos="2520"/>
        </w:tabs>
        <w:rPr>
          <w:rFonts w:cs="Arial"/>
          <w:sz w:val="20"/>
          <w:szCs w:val="20"/>
        </w:rPr>
      </w:pPr>
      <w:r>
        <w:rPr>
          <w:rFonts w:cs="Arial"/>
          <w:sz w:val="20"/>
          <w:szCs w:val="20"/>
        </w:rPr>
        <w:t>1.3 Training and/or Experience</w:t>
      </w:r>
    </w:p>
    <w:p w:rsidR="0093097F" w:rsidRDefault="0093097F" w:rsidP="00DB0A2B">
      <w:pPr>
        <w:tabs>
          <w:tab w:val="left" w:pos="2520"/>
        </w:tabs>
        <w:rPr>
          <w:rFonts w:cs="Arial"/>
          <w:sz w:val="20"/>
          <w:szCs w:val="20"/>
        </w:rPr>
      </w:pPr>
      <w:r>
        <w:rPr>
          <w:rFonts w:cs="Arial"/>
          <w:sz w:val="20"/>
          <w:szCs w:val="20"/>
        </w:rPr>
        <w:t>in Conscious Sedation:</w:t>
      </w:r>
    </w:p>
    <w:p w:rsidR="0093097F" w:rsidRDefault="0093097F" w:rsidP="00DB0A2B">
      <w:pPr>
        <w:tabs>
          <w:tab w:val="left" w:pos="2520"/>
        </w:tabs>
        <w:rPr>
          <w:rFonts w:cs="Arial"/>
          <w:sz w:val="20"/>
          <w:szCs w:val="20"/>
        </w:rPr>
      </w:pPr>
    </w:p>
    <w:p w:rsidR="0093097F" w:rsidRPr="00227851" w:rsidRDefault="0093097F" w:rsidP="00DB0A2B">
      <w:pPr>
        <w:tabs>
          <w:tab w:val="left" w:pos="2520"/>
        </w:tabs>
        <w:rPr>
          <w:rFonts w:cs="Arial"/>
          <w:sz w:val="20"/>
          <w:szCs w:val="20"/>
        </w:rPr>
      </w:pPr>
    </w:p>
    <w:tbl>
      <w:tblPr>
        <w:tblpPr w:leftFromText="180" w:rightFromText="180" w:vertAnchor="text" w:horzAnchor="margin" w:tblpY="66"/>
        <w:tblW w:w="0" w:type="auto"/>
        <w:tblLook w:val="0000" w:firstRow="0" w:lastRow="0" w:firstColumn="0" w:lastColumn="0" w:noHBand="0" w:noVBand="0"/>
      </w:tblPr>
      <w:tblGrid>
        <w:gridCol w:w="1548"/>
        <w:gridCol w:w="9180"/>
      </w:tblGrid>
      <w:tr w:rsidR="0093097F" w:rsidRPr="00227851" w:rsidTr="00DB0A2B">
        <w:trPr>
          <w:trHeight w:val="386"/>
        </w:trPr>
        <w:tc>
          <w:tcPr>
            <w:tcW w:w="1548" w:type="dxa"/>
            <w:tcBorders>
              <w:right w:val="single" w:sz="8" w:space="0" w:color="808080"/>
            </w:tcBorders>
            <w:vAlign w:val="center"/>
          </w:tcPr>
          <w:p w:rsidR="0093097F" w:rsidRDefault="0093097F" w:rsidP="00FB602E">
            <w:pPr>
              <w:pStyle w:val="Header"/>
              <w:tabs>
                <w:tab w:val="clear" w:pos="4320"/>
                <w:tab w:val="clear" w:pos="8640"/>
                <w:tab w:val="left" w:pos="2520"/>
              </w:tabs>
              <w:rPr>
                <w:rFonts w:cs="Arial"/>
                <w:b w:val="0"/>
                <w:bCs/>
                <w:sz w:val="20"/>
                <w:szCs w:val="20"/>
              </w:rPr>
            </w:pPr>
          </w:p>
          <w:p w:rsidR="0093097F" w:rsidRPr="00227851" w:rsidRDefault="0093097F" w:rsidP="00FB602E">
            <w:pPr>
              <w:pStyle w:val="Header"/>
              <w:tabs>
                <w:tab w:val="clear" w:pos="4320"/>
                <w:tab w:val="clear" w:pos="8640"/>
                <w:tab w:val="left" w:pos="2520"/>
              </w:tabs>
              <w:rPr>
                <w:rFonts w:cs="Arial"/>
                <w:b w:val="0"/>
                <w:bCs/>
                <w:sz w:val="20"/>
                <w:szCs w:val="20"/>
              </w:rPr>
            </w:pPr>
            <w:r>
              <w:rPr>
                <w:rFonts w:cs="Arial"/>
                <w:b w:val="0"/>
                <w:bCs/>
                <w:sz w:val="20"/>
                <w:szCs w:val="20"/>
              </w:rPr>
              <w:t xml:space="preserve">1.4 Work </w:t>
            </w:r>
            <w:r w:rsidRPr="00227851">
              <w:rPr>
                <w:rFonts w:cs="Arial"/>
                <w:b w:val="0"/>
                <w:bCs/>
                <w:sz w:val="20"/>
                <w:szCs w:val="20"/>
              </w:rPr>
              <w:t>Address:</w:t>
            </w:r>
          </w:p>
        </w:tc>
        <w:tc>
          <w:tcPr>
            <w:tcW w:w="9180" w:type="dxa"/>
            <w:tcBorders>
              <w:top w:val="single" w:sz="8" w:space="0" w:color="808080"/>
              <w:left w:val="single" w:sz="8" w:space="0" w:color="808080"/>
              <w:bottom w:val="single" w:sz="8" w:space="0" w:color="808080"/>
              <w:right w:val="single" w:sz="8" w:space="0" w:color="808080"/>
            </w:tcBorders>
            <w:vAlign w:val="center"/>
          </w:tcPr>
          <w:p w:rsidR="0093097F" w:rsidRPr="00227851" w:rsidRDefault="0093097F" w:rsidP="00FB602E">
            <w:pPr>
              <w:tabs>
                <w:tab w:val="left" w:pos="2520"/>
              </w:tabs>
              <w:rPr>
                <w:rFonts w:cs="Arial"/>
                <w:sz w:val="20"/>
                <w:szCs w:val="20"/>
              </w:rPr>
            </w:pPr>
          </w:p>
        </w:tc>
      </w:tr>
      <w:tr w:rsidR="0093097F" w:rsidRPr="00227851" w:rsidTr="00DB0A2B">
        <w:trPr>
          <w:trHeight w:val="386"/>
        </w:trPr>
        <w:tc>
          <w:tcPr>
            <w:tcW w:w="1548" w:type="dxa"/>
            <w:tcBorders>
              <w:right w:val="single" w:sz="8" w:space="0" w:color="808080"/>
            </w:tcBorders>
            <w:vAlign w:val="center"/>
          </w:tcPr>
          <w:p w:rsidR="0093097F" w:rsidRPr="00227851" w:rsidRDefault="0093097F" w:rsidP="00FB602E">
            <w:pPr>
              <w:tabs>
                <w:tab w:val="left" w:pos="2520"/>
              </w:tabs>
              <w:rPr>
                <w:rFonts w:cs="Arial"/>
                <w:sz w:val="20"/>
                <w:szCs w:val="20"/>
              </w:rPr>
            </w:pPr>
          </w:p>
        </w:tc>
        <w:tc>
          <w:tcPr>
            <w:tcW w:w="9180" w:type="dxa"/>
            <w:tcBorders>
              <w:top w:val="single" w:sz="8" w:space="0" w:color="808080"/>
              <w:left w:val="single" w:sz="8" w:space="0" w:color="808080"/>
              <w:bottom w:val="single" w:sz="8" w:space="0" w:color="808080"/>
              <w:right w:val="single" w:sz="8" w:space="0" w:color="808080"/>
            </w:tcBorders>
            <w:vAlign w:val="center"/>
          </w:tcPr>
          <w:p w:rsidR="0093097F" w:rsidRPr="00227851" w:rsidRDefault="0093097F" w:rsidP="00FB602E">
            <w:pPr>
              <w:tabs>
                <w:tab w:val="left" w:pos="2520"/>
              </w:tabs>
              <w:rPr>
                <w:rFonts w:cs="Arial"/>
                <w:sz w:val="20"/>
                <w:szCs w:val="20"/>
              </w:rPr>
            </w:pPr>
          </w:p>
        </w:tc>
      </w:tr>
      <w:tr w:rsidR="0093097F" w:rsidRPr="00227851" w:rsidTr="00DB0A2B">
        <w:trPr>
          <w:trHeight w:val="386"/>
        </w:trPr>
        <w:tc>
          <w:tcPr>
            <w:tcW w:w="1548" w:type="dxa"/>
            <w:tcBorders>
              <w:right w:val="single" w:sz="8" w:space="0" w:color="808080"/>
            </w:tcBorders>
            <w:vAlign w:val="center"/>
          </w:tcPr>
          <w:p w:rsidR="0093097F" w:rsidRPr="00227851" w:rsidRDefault="0093097F" w:rsidP="00FB602E">
            <w:pPr>
              <w:tabs>
                <w:tab w:val="left" w:pos="2520"/>
              </w:tabs>
              <w:rPr>
                <w:rFonts w:cs="Arial"/>
                <w:sz w:val="20"/>
                <w:szCs w:val="20"/>
              </w:rPr>
            </w:pPr>
          </w:p>
        </w:tc>
        <w:tc>
          <w:tcPr>
            <w:tcW w:w="9180" w:type="dxa"/>
            <w:tcBorders>
              <w:top w:val="single" w:sz="8" w:space="0" w:color="808080"/>
              <w:left w:val="single" w:sz="8" w:space="0" w:color="808080"/>
              <w:bottom w:val="single" w:sz="8" w:space="0" w:color="808080"/>
              <w:right w:val="single" w:sz="8" w:space="0" w:color="808080"/>
            </w:tcBorders>
            <w:vAlign w:val="center"/>
          </w:tcPr>
          <w:p w:rsidR="0093097F" w:rsidRPr="00227851" w:rsidRDefault="0093097F" w:rsidP="00E76C59">
            <w:pPr>
              <w:tabs>
                <w:tab w:val="left" w:pos="2520"/>
              </w:tabs>
              <w:rPr>
                <w:rFonts w:cs="Arial"/>
                <w:sz w:val="20"/>
                <w:szCs w:val="20"/>
              </w:rPr>
            </w:pPr>
          </w:p>
        </w:tc>
      </w:tr>
    </w:tbl>
    <w:p w:rsidR="0093097F" w:rsidRDefault="0093097F" w:rsidP="00DB0A2B">
      <w:pPr>
        <w:tabs>
          <w:tab w:val="left" w:pos="2520"/>
        </w:tabs>
        <w:rPr>
          <w:rFonts w:cs="Arial"/>
          <w:sz w:val="20"/>
          <w:szCs w:val="20"/>
        </w:rPr>
      </w:pPr>
    </w:p>
    <w:p w:rsidR="0093097F" w:rsidRPr="00227851" w:rsidRDefault="0093097F" w:rsidP="00DB0A2B">
      <w:pPr>
        <w:tabs>
          <w:tab w:val="left" w:pos="2520"/>
        </w:tabs>
        <w:rPr>
          <w:rFonts w:cs="Arial"/>
          <w:sz w:val="20"/>
          <w:szCs w:val="2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93097F" w:rsidRPr="00227851" w:rsidTr="00FB602E">
        <w:trPr>
          <w:trHeight w:val="386"/>
        </w:trPr>
        <w:tc>
          <w:tcPr>
            <w:tcW w:w="1548" w:type="dxa"/>
            <w:tcBorders>
              <w:top w:val="nil"/>
              <w:left w:val="nil"/>
              <w:bottom w:val="nil"/>
              <w:right w:val="single" w:sz="8" w:space="0" w:color="808080"/>
            </w:tcBorders>
            <w:vAlign w:val="center"/>
          </w:tcPr>
          <w:p w:rsidR="0093097F" w:rsidRPr="00227851" w:rsidRDefault="0093097F" w:rsidP="00FB602E">
            <w:pPr>
              <w:pStyle w:val="Header"/>
              <w:tabs>
                <w:tab w:val="clear" w:pos="4320"/>
                <w:tab w:val="clear" w:pos="8640"/>
              </w:tabs>
              <w:autoSpaceDE w:val="0"/>
              <w:autoSpaceDN w:val="0"/>
              <w:adjustRightInd w:val="0"/>
              <w:rPr>
                <w:rFonts w:cs="Arial"/>
                <w:b w:val="0"/>
                <w:bCs/>
                <w:sz w:val="20"/>
                <w:szCs w:val="20"/>
                <w:lang w:val="en-US"/>
              </w:rPr>
            </w:pPr>
            <w:r>
              <w:rPr>
                <w:rFonts w:cs="Arial"/>
                <w:b w:val="0"/>
                <w:bCs/>
                <w:sz w:val="20"/>
                <w:szCs w:val="20"/>
                <w:lang w:val="en-US"/>
              </w:rPr>
              <w:t xml:space="preserve">1.5 </w:t>
            </w:r>
            <w:r w:rsidRPr="00227851">
              <w:rPr>
                <w:rFonts w:cs="Arial"/>
                <w:b w:val="0"/>
                <w:bCs/>
                <w:sz w:val="20"/>
                <w:szCs w:val="20"/>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rsidR="0093097F" w:rsidRPr="00227851" w:rsidRDefault="0093097F" w:rsidP="00FB602E">
            <w:pPr>
              <w:tabs>
                <w:tab w:val="left" w:pos="2520"/>
              </w:tabs>
              <w:rPr>
                <w:rFonts w:cs="Arial"/>
                <w:sz w:val="20"/>
                <w:szCs w:val="20"/>
              </w:rPr>
            </w:pPr>
          </w:p>
        </w:tc>
      </w:tr>
    </w:tbl>
    <w:p w:rsidR="0093097F" w:rsidRPr="00227851" w:rsidRDefault="0093097F" w:rsidP="00DB0A2B">
      <w:pPr>
        <w:tabs>
          <w:tab w:val="left" w:pos="2520"/>
        </w:tabs>
        <w:rPr>
          <w:rFonts w:cs="Arial"/>
          <w:sz w:val="20"/>
          <w:szCs w:val="20"/>
        </w:rPr>
      </w:pPr>
    </w:p>
    <w:p w:rsidR="0093097F" w:rsidRPr="00227851" w:rsidRDefault="0093097F" w:rsidP="00DB0A2B">
      <w:pPr>
        <w:tabs>
          <w:tab w:val="left" w:pos="2520"/>
        </w:tabs>
        <w:rPr>
          <w:rFonts w:cs="Arial"/>
          <w:sz w:val="20"/>
          <w:szCs w:val="20"/>
        </w:rPr>
      </w:pPr>
    </w:p>
    <w:p w:rsidR="0093097F" w:rsidRDefault="0093097F" w:rsidP="00DB0A2B">
      <w:pPr>
        <w:tabs>
          <w:tab w:val="left" w:pos="2520"/>
        </w:tabs>
        <w:rPr>
          <w:rFonts w:cs="Arial"/>
          <w:sz w:val="20"/>
          <w:szCs w:val="20"/>
        </w:rPr>
      </w:pPr>
    </w:p>
    <w:p w:rsidR="0093097F" w:rsidRPr="00227851" w:rsidRDefault="0093097F" w:rsidP="00DB0A2B">
      <w:pPr>
        <w:tabs>
          <w:tab w:val="left" w:pos="2520"/>
        </w:tabs>
        <w:rPr>
          <w:rFonts w:cs="Arial"/>
          <w:sz w:val="20"/>
          <w:szCs w:val="20"/>
        </w:rPr>
      </w:pPr>
    </w:p>
    <w:tbl>
      <w:tblPr>
        <w:tblpPr w:leftFromText="180" w:rightFromText="180" w:vertAnchor="text" w:horzAnchor="margin" w:tblpY="101"/>
        <w:tblW w:w="0" w:type="auto"/>
        <w:tblLook w:val="0000" w:firstRow="0" w:lastRow="0" w:firstColumn="0" w:lastColumn="0" w:noHBand="0" w:noVBand="0"/>
      </w:tblPr>
      <w:tblGrid>
        <w:gridCol w:w="2628"/>
        <w:gridCol w:w="2482"/>
        <w:gridCol w:w="1914"/>
      </w:tblGrid>
      <w:tr w:rsidR="00C20AF6" w:rsidRPr="00227851" w:rsidTr="00C20AF6">
        <w:trPr>
          <w:trHeight w:val="386"/>
        </w:trPr>
        <w:tc>
          <w:tcPr>
            <w:tcW w:w="2628" w:type="dxa"/>
            <w:tcBorders>
              <w:right w:val="single" w:sz="4" w:space="0" w:color="auto"/>
            </w:tcBorders>
          </w:tcPr>
          <w:p w:rsidR="00C20AF6" w:rsidRPr="00227851" w:rsidRDefault="00C20AF6" w:rsidP="00FB602E">
            <w:pPr>
              <w:tabs>
                <w:tab w:val="left" w:pos="2520"/>
              </w:tabs>
              <w:rPr>
                <w:rFonts w:cs="Arial"/>
                <w:bCs/>
                <w:sz w:val="20"/>
                <w:szCs w:val="20"/>
              </w:rPr>
            </w:pPr>
            <w:r>
              <w:rPr>
                <w:rFonts w:cs="Arial"/>
                <w:bCs/>
                <w:sz w:val="20"/>
                <w:szCs w:val="20"/>
              </w:rPr>
              <w:t xml:space="preserve">1.6 </w:t>
            </w:r>
            <w:r w:rsidRPr="00227851">
              <w:rPr>
                <w:rFonts w:cs="Arial"/>
                <w:bCs/>
                <w:sz w:val="20"/>
                <w:szCs w:val="20"/>
              </w:rPr>
              <w:t xml:space="preserve"> Daytime Contact No</w:t>
            </w:r>
          </w:p>
        </w:tc>
        <w:tc>
          <w:tcPr>
            <w:tcW w:w="2482" w:type="dxa"/>
            <w:tcBorders>
              <w:top w:val="single" w:sz="4" w:space="0" w:color="auto"/>
              <w:left w:val="single" w:sz="4" w:space="0" w:color="auto"/>
              <w:bottom w:val="single" w:sz="4" w:space="0" w:color="auto"/>
              <w:right w:val="single" w:sz="4" w:space="0" w:color="auto"/>
            </w:tcBorders>
          </w:tcPr>
          <w:p w:rsidR="00C20AF6" w:rsidRPr="00227851" w:rsidRDefault="00C20AF6" w:rsidP="00C20AF6">
            <w:pPr>
              <w:tabs>
                <w:tab w:val="left" w:pos="2520"/>
              </w:tabs>
              <w:rPr>
                <w:rFonts w:cs="Arial"/>
                <w:bCs/>
                <w:sz w:val="20"/>
                <w:szCs w:val="20"/>
              </w:rPr>
            </w:pPr>
          </w:p>
        </w:tc>
        <w:tc>
          <w:tcPr>
            <w:tcW w:w="1914" w:type="dxa"/>
            <w:tcBorders>
              <w:left w:val="single" w:sz="4" w:space="0" w:color="auto"/>
            </w:tcBorders>
          </w:tcPr>
          <w:p w:rsidR="00C20AF6" w:rsidRPr="00227851" w:rsidRDefault="00C20AF6" w:rsidP="00FB602E">
            <w:pPr>
              <w:tabs>
                <w:tab w:val="left" w:pos="2520"/>
              </w:tabs>
              <w:rPr>
                <w:rFonts w:cs="Arial"/>
                <w:sz w:val="20"/>
                <w:szCs w:val="20"/>
              </w:rPr>
            </w:pPr>
          </w:p>
        </w:tc>
      </w:tr>
    </w:tbl>
    <w:p w:rsidR="0093097F" w:rsidRPr="00227851" w:rsidRDefault="0093097F" w:rsidP="00DB0A2B">
      <w:pPr>
        <w:tabs>
          <w:tab w:val="left" w:pos="2520"/>
        </w:tabs>
        <w:rPr>
          <w:rFonts w:cs="Arial"/>
          <w:sz w:val="20"/>
          <w:szCs w:val="20"/>
        </w:rPr>
      </w:pPr>
    </w:p>
    <w:p w:rsidR="0093097F" w:rsidRPr="00227851" w:rsidRDefault="0093097F" w:rsidP="00DB0A2B">
      <w:pPr>
        <w:pStyle w:val="TinyText"/>
        <w:rPr>
          <w:rFonts w:cs="Arial"/>
          <w:sz w:val="20"/>
          <w:szCs w:val="20"/>
        </w:rPr>
      </w:pPr>
    </w:p>
    <w:p w:rsidR="0093097F" w:rsidRPr="00227851" w:rsidRDefault="0093097F" w:rsidP="00724C28">
      <w:pPr>
        <w:pStyle w:val="TinyText"/>
        <w:rPr>
          <w:rFonts w:cs="Arial"/>
          <w:sz w:val="20"/>
          <w:szCs w:val="20"/>
        </w:rPr>
      </w:pPr>
    </w:p>
    <w:tbl>
      <w:tblPr>
        <w:tblW w:w="0" w:type="auto"/>
        <w:tblLayout w:type="fixed"/>
        <w:tblLook w:val="0000" w:firstRow="0" w:lastRow="0" w:firstColumn="0" w:lastColumn="0" w:noHBand="0" w:noVBand="0"/>
      </w:tblPr>
      <w:tblGrid>
        <w:gridCol w:w="2628"/>
        <w:gridCol w:w="6120"/>
      </w:tblGrid>
      <w:tr w:rsidR="0093097F" w:rsidRPr="00227851" w:rsidTr="005B1C51">
        <w:trPr>
          <w:trHeight w:val="386"/>
        </w:trPr>
        <w:tc>
          <w:tcPr>
            <w:tcW w:w="2628" w:type="dxa"/>
            <w:vAlign w:val="center"/>
          </w:tcPr>
          <w:p w:rsidR="0093097F" w:rsidRDefault="0093097F" w:rsidP="005B1C51">
            <w:pPr>
              <w:tabs>
                <w:tab w:val="left" w:pos="2520"/>
              </w:tabs>
              <w:rPr>
                <w:rFonts w:cs="Arial"/>
                <w:bCs/>
                <w:sz w:val="20"/>
                <w:szCs w:val="20"/>
              </w:rPr>
            </w:pPr>
          </w:p>
          <w:p w:rsidR="0093097F" w:rsidRPr="00227851" w:rsidRDefault="0093097F" w:rsidP="005B1C51">
            <w:pPr>
              <w:tabs>
                <w:tab w:val="left" w:pos="2520"/>
              </w:tabs>
              <w:rPr>
                <w:rFonts w:cs="Arial"/>
                <w:bCs/>
                <w:sz w:val="20"/>
                <w:szCs w:val="20"/>
              </w:rPr>
            </w:pPr>
            <w:r>
              <w:rPr>
                <w:rFonts w:cs="Arial"/>
                <w:bCs/>
                <w:sz w:val="20"/>
                <w:szCs w:val="20"/>
              </w:rPr>
              <w:t>1.</w:t>
            </w:r>
            <w:r w:rsidR="0084025D">
              <w:rPr>
                <w:rFonts w:cs="Arial"/>
                <w:bCs/>
                <w:sz w:val="20"/>
                <w:szCs w:val="20"/>
              </w:rPr>
              <w:t>7</w:t>
            </w:r>
            <w:r>
              <w:rPr>
                <w:rFonts w:cs="Arial"/>
                <w:bCs/>
                <w:sz w:val="20"/>
                <w:szCs w:val="20"/>
              </w:rPr>
              <w:t xml:space="preserve"> </w:t>
            </w:r>
            <w:r w:rsidRPr="00227851">
              <w:rPr>
                <w:rFonts w:cs="Arial"/>
                <w:bCs/>
                <w:sz w:val="20"/>
                <w:szCs w:val="20"/>
              </w:rPr>
              <w:t>E-mail address:</w:t>
            </w:r>
          </w:p>
        </w:tc>
        <w:tc>
          <w:tcPr>
            <w:tcW w:w="6120" w:type="dxa"/>
            <w:vAlign w:val="center"/>
          </w:tcPr>
          <w:p w:rsidR="0093097F" w:rsidRPr="00227851" w:rsidRDefault="0093097F" w:rsidP="00B7467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rPr>
                <w:rFonts w:cs="Arial"/>
                <w:sz w:val="20"/>
                <w:szCs w:val="20"/>
              </w:rPr>
            </w:pPr>
          </w:p>
        </w:tc>
      </w:tr>
    </w:tbl>
    <w:p w:rsidR="0093097F" w:rsidRDefault="0093097F" w:rsidP="005B1C51">
      <w:pPr>
        <w:pStyle w:val="TinyText"/>
        <w:rPr>
          <w:rFonts w:cs="Arial"/>
          <w:sz w:val="20"/>
          <w:szCs w:val="20"/>
        </w:rPr>
      </w:pPr>
    </w:p>
    <w:p w:rsidR="0093097F" w:rsidRPr="00227851" w:rsidRDefault="0093097F" w:rsidP="005B1C51">
      <w:pPr>
        <w:pStyle w:val="TinyText"/>
        <w:rPr>
          <w:rFonts w:cs="Arial"/>
          <w:sz w:val="20"/>
          <w:szCs w:val="20"/>
        </w:rPr>
      </w:pPr>
    </w:p>
    <w:tbl>
      <w:tblPr>
        <w:tblW w:w="0" w:type="auto"/>
        <w:tblLook w:val="0000" w:firstRow="0" w:lastRow="0" w:firstColumn="0" w:lastColumn="0" w:noHBand="0" w:noVBand="0"/>
      </w:tblPr>
      <w:tblGrid>
        <w:gridCol w:w="2660"/>
        <w:gridCol w:w="2268"/>
      </w:tblGrid>
      <w:tr w:rsidR="00EC14AF" w:rsidRPr="00227851" w:rsidTr="005B1C51">
        <w:trPr>
          <w:trHeight w:val="386"/>
        </w:trPr>
        <w:tc>
          <w:tcPr>
            <w:tcW w:w="2660" w:type="dxa"/>
            <w:vAlign w:val="center"/>
          </w:tcPr>
          <w:p w:rsidR="00EC14AF" w:rsidRPr="00227851" w:rsidRDefault="00EC14AF" w:rsidP="00EC14AF">
            <w:pPr>
              <w:tabs>
                <w:tab w:val="left" w:pos="2520"/>
              </w:tabs>
              <w:rPr>
                <w:rFonts w:cs="Arial"/>
                <w:bCs/>
                <w:sz w:val="20"/>
                <w:szCs w:val="20"/>
              </w:rPr>
            </w:pPr>
            <w:r>
              <w:rPr>
                <w:rFonts w:cs="Arial"/>
                <w:bCs/>
                <w:sz w:val="20"/>
                <w:szCs w:val="20"/>
              </w:rPr>
              <w:t xml:space="preserve">1.8 </w:t>
            </w:r>
            <w:r w:rsidRPr="00227851">
              <w:rPr>
                <w:rFonts w:cs="Arial"/>
                <w:bCs/>
                <w:sz w:val="20"/>
                <w:szCs w:val="20"/>
              </w:rPr>
              <w:t>GDC/GMC Number</w:t>
            </w:r>
            <w:r>
              <w:rPr>
                <w:rFonts w:cs="Arial"/>
                <w:bCs/>
                <w:sz w:val="20"/>
                <w:szCs w:val="20"/>
              </w:rPr>
              <w:t>:</w:t>
            </w:r>
          </w:p>
        </w:tc>
        <w:tc>
          <w:tcPr>
            <w:tcW w:w="2268" w:type="dxa"/>
            <w:vAlign w:val="center"/>
          </w:tcPr>
          <w:p w:rsidR="00EC14AF" w:rsidRPr="00227851" w:rsidRDefault="00EC14AF" w:rsidP="00B7467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rPr>
                <w:rFonts w:cs="Arial"/>
                <w:sz w:val="20"/>
                <w:szCs w:val="20"/>
              </w:rPr>
            </w:pPr>
          </w:p>
        </w:tc>
      </w:tr>
    </w:tbl>
    <w:p w:rsidR="0093097F" w:rsidRPr="00227851" w:rsidRDefault="00EC14AF" w:rsidP="00DB0A2B">
      <w:pPr>
        <w:pStyle w:val="TinyText"/>
        <w:rPr>
          <w:rFonts w:cs="Arial"/>
          <w:sz w:val="20"/>
          <w:szCs w:val="20"/>
        </w:rPr>
      </w:pPr>
      <w:r>
        <w:rPr>
          <w:rFonts w:cs="Arial"/>
          <w:i/>
          <w:sz w:val="20"/>
          <w:szCs w:val="20"/>
        </w:rPr>
        <w:t>by providing this number you confirm that you are in good standing with your regulatory body.</w:t>
      </w:r>
    </w:p>
    <w:tbl>
      <w:tblPr>
        <w:tblW w:w="0" w:type="auto"/>
        <w:tblLook w:val="0000" w:firstRow="0" w:lastRow="0" w:firstColumn="0" w:lastColumn="0" w:noHBand="0" w:noVBand="0"/>
      </w:tblPr>
      <w:tblGrid>
        <w:gridCol w:w="2729"/>
        <w:gridCol w:w="6578"/>
        <w:gridCol w:w="1671"/>
        <w:gridCol w:w="134"/>
        <w:gridCol w:w="11"/>
      </w:tblGrid>
      <w:tr w:rsidR="0093097F" w:rsidRPr="00227851" w:rsidTr="00FB602E">
        <w:trPr>
          <w:gridAfter w:val="2"/>
          <w:wAfter w:w="151" w:type="dxa"/>
          <w:trHeight w:val="425"/>
        </w:trPr>
        <w:tc>
          <w:tcPr>
            <w:tcW w:w="2802" w:type="dxa"/>
            <w:vAlign w:val="center"/>
          </w:tcPr>
          <w:p w:rsidR="0093097F" w:rsidRDefault="0093097F" w:rsidP="00FB602E">
            <w:pPr>
              <w:pStyle w:val="Header"/>
              <w:tabs>
                <w:tab w:val="clear" w:pos="4320"/>
                <w:tab w:val="clear" w:pos="8640"/>
              </w:tabs>
              <w:autoSpaceDE w:val="0"/>
              <w:autoSpaceDN w:val="0"/>
              <w:adjustRightInd w:val="0"/>
              <w:rPr>
                <w:rFonts w:cs="Arial"/>
                <w:b w:val="0"/>
                <w:bCs/>
                <w:sz w:val="20"/>
                <w:szCs w:val="20"/>
                <w:lang w:val="en-US"/>
              </w:rPr>
            </w:pPr>
          </w:p>
          <w:p w:rsidR="0093097F" w:rsidRPr="00227851" w:rsidRDefault="0093097F" w:rsidP="00FB602E">
            <w:pPr>
              <w:pStyle w:val="Header"/>
              <w:tabs>
                <w:tab w:val="clear" w:pos="4320"/>
                <w:tab w:val="clear" w:pos="8640"/>
              </w:tabs>
              <w:autoSpaceDE w:val="0"/>
              <w:autoSpaceDN w:val="0"/>
              <w:adjustRightInd w:val="0"/>
              <w:rPr>
                <w:rFonts w:cs="Arial"/>
                <w:b w:val="0"/>
                <w:bCs/>
                <w:sz w:val="20"/>
                <w:szCs w:val="20"/>
                <w:lang w:val="en-US"/>
              </w:rPr>
            </w:pPr>
          </w:p>
          <w:p w:rsidR="0093097F" w:rsidRDefault="0084025D" w:rsidP="00FB602E">
            <w:pPr>
              <w:pStyle w:val="Header"/>
              <w:tabs>
                <w:tab w:val="clear" w:pos="4320"/>
                <w:tab w:val="clear" w:pos="8640"/>
              </w:tabs>
              <w:autoSpaceDE w:val="0"/>
              <w:autoSpaceDN w:val="0"/>
              <w:adjustRightInd w:val="0"/>
              <w:rPr>
                <w:rFonts w:cs="Arial"/>
                <w:b w:val="0"/>
                <w:bCs/>
                <w:sz w:val="20"/>
                <w:szCs w:val="20"/>
                <w:lang w:val="en-US"/>
              </w:rPr>
            </w:pPr>
            <w:r>
              <w:rPr>
                <w:rFonts w:cs="Arial"/>
                <w:b w:val="0"/>
                <w:bCs/>
                <w:sz w:val="20"/>
                <w:szCs w:val="20"/>
                <w:lang w:val="en-US"/>
              </w:rPr>
              <w:t>1.9</w:t>
            </w:r>
            <w:r w:rsidR="0093097F">
              <w:rPr>
                <w:rFonts w:cs="Arial"/>
                <w:b w:val="0"/>
                <w:bCs/>
                <w:sz w:val="20"/>
                <w:szCs w:val="20"/>
                <w:lang w:val="en-US"/>
              </w:rPr>
              <w:t xml:space="preserve"> </w:t>
            </w:r>
            <w:r w:rsidR="0093097F" w:rsidRPr="00227851">
              <w:rPr>
                <w:rFonts w:cs="Arial"/>
                <w:b w:val="0"/>
                <w:bCs/>
                <w:sz w:val="20"/>
                <w:szCs w:val="20"/>
                <w:lang w:val="en-US"/>
              </w:rPr>
              <w:t>Proposed source of funding:</w:t>
            </w:r>
          </w:p>
          <w:p w:rsidR="0093097F" w:rsidRDefault="0093097F" w:rsidP="00FB602E">
            <w:pPr>
              <w:pStyle w:val="Header"/>
              <w:tabs>
                <w:tab w:val="clear" w:pos="4320"/>
                <w:tab w:val="clear" w:pos="8640"/>
              </w:tabs>
              <w:autoSpaceDE w:val="0"/>
              <w:autoSpaceDN w:val="0"/>
              <w:adjustRightInd w:val="0"/>
              <w:rPr>
                <w:rFonts w:cs="Arial"/>
                <w:b w:val="0"/>
                <w:bCs/>
                <w:sz w:val="20"/>
                <w:szCs w:val="20"/>
                <w:lang w:val="en-US"/>
              </w:rPr>
            </w:pPr>
          </w:p>
          <w:p w:rsidR="0093097F" w:rsidRPr="00227851" w:rsidRDefault="0093097F" w:rsidP="00FB602E">
            <w:pPr>
              <w:pStyle w:val="Header"/>
              <w:tabs>
                <w:tab w:val="clear" w:pos="4320"/>
                <w:tab w:val="clear" w:pos="8640"/>
              </w:tabs>
              <w:autoSpaceDE w:val="0"/>
              <w:autoSpaceDN w:val="0"/>
              <w:adjustRightInd w:val="0"/>
              <w:rPr>
                <w:rFonts w:cs="Arial"/>
                <w:b w:val="0"/>
                <w:bCs/>
                <w:sz w:val="20"/>
                <w:szCs w:val="20"/>
                <w:lang w:val="en-US"/>
              </w:rPr>
            </w:pPr>
          </w:p>
        </w:tc>
        <w:tc>
          <w:tcPr>
            <w:tcW w:w="6652" w:type="dxa"/>
            <w:vAlign w:val="center"/>
          </w:tcPr>
          <w:tbl>
            <w:tblPr>
              <w:tblW w:w="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tblGrid>
            <w:tr w:rsidR="0093097F" w:rsidRPr="00995CF1" w:rsidTr="00FB602E">
              <w:trPr>
                <w:trHeight w:val="443"/>
              </w:trPr>
              <w:tc>
                <w:tcPr>
                  <w:tcW w:w="4663" w:type="dxa"/>
                  <w:tcBorders>
                    <w:top w:val="single" w:sz="4" w:space="0" w:color="auto"/>
                    <w:left w:val="single" w:sz="4" w:space="0" w:color="auto"/>
                    <w:bottom w:val="single" w:sz="4" w:space="0" w:color="auto"/>
                    <w:right w:val="single" w:sz="4" w:space="0" w:color="auto"/>
                  </w:tcBorders>
                </w:tcPr>
                <w:p w:rsidR="0093097F" w:rsidRPr="00995CF1" w:rsidRDefault="0093097F" w:rsidP="00DB253C">
                  <w:pPr>
                    <w:pStyle w:val="Heading2"/>
                    <w:tabs>
                      <w:tab w:val="clear" w:pos="1440"/>
                      <w:tab w:val="clear" w:pos="4680"/>
                      <w:tab w:val="left" w:pos="1155"/>
                    </w:tabs>
                    <w:ind w:left="-4022"/>
                    <w:rPr>
                      <w:rFonts w:cs="Arial"/>
                      <w:b w:val="0"/>
                      <w:kern w:val="0"/>
                      <w:sz w:val="20"/>
                      <w:szCs w:val="20"/>
                    </w:rPr>
                  </w:pPr>
                  <w:r>
                    <w:rPr>
                      <w:rFonts w:cs="Arial"/>
                      <w:b w:val="0"/>
                      <w:kern w:val="0"/>
                      <w:sz w:val="20"/>
                      <w:szCs w:val="20"/>
                    </w:rPr>
                    <w:tab/>
                  </w:r>
                </w:p>
              </w:tc>
            </w:tr>
          </w:tbl>
          <w:p w:rsidR="0093097F" w:rsidRPr="00227851" w:rsidRDefault="0093097F" w:rsidP="00FB602E">
            <w:pPr>
              <w:pStyle w:val="Heading2"/>
              <w:tabs>
                <w:tab w:val="clear" w:pos="1440"/>
                <w:tab w:val="clear" w:pos="4680"/>
                <w:tab w:val="left" w:pos="2520"/>
              </w:tabs>
              <w:rPr>
                <w:rFonts w:cs="Arial"/>
                <w:b w:val="0"/>
                <w:kern w:val="0"/>
                <w:sz w:val="20"/>
                <w:szCs w:val="20"/>
              </w:rPr>
            </w:pPr>
            <w:bookmarkStart w:id="0" w:name="_GoBack"/>
            <w:bookmarkEnd w:id="0"/>
          </w:p>
        </w:tc>
        <w:tc>
          <w:tcPr>
            <w:tcW w:w="1734" w:type="dxa"/>
            <w:vAlign w:val="center"/>
          </w:tcPr>
          <w:p w:rsidR="0093097F" w:rsidRPr="00227851" w:rsidRDefault="0093097F" w:rsidP="00FB602E">
            <w:pPr>
              <w:tabs>
                <w:tab w:val="left" w:pos="2520"/>
              </w:tabs>
              <w:rPr>
                <w:rFonts w:cs="Arial"/>
                <w:sz w:val="20"/>
                <w:szCs w:val="20"/>
              </w:rPr>
            </w:pPr>
          </w:p>
        </w:tc>
      </w:tr>
      <w:tr w:rsidR="0093097F" w:rsidRPr="00227851" w:rsidTr="00FB602E">
        <w:trPr>
          <w:gridAfter w:val="1"/>
          <w:wAfter w:w="11" w:type="dxa"/>
          <w:trHeight w:val="484"/>
        </w:trPr>
        <w:tc>
          <w:tcPr>
            <w:tcW w:w="11328" w:type="dxa"/>
            <w:gridSpan w:val="4"/>
            <w:vAlign w:val="center"/>
          </w:tcPr>
          <w:p w:rsidR="0093097F" w:rsidRPr="00EB39D7" w:rsidRDefault="0093097F" w:rsidP="00FB602E">
            <w:pPr>
              <w:pStyle w:val="Heading3"/>
              <w:jc w:val="left"/>
              <w:rPr>
                <w:rFonts w:cs="Arial"/>
                <w:b w:val="0"/>
                <w:bCs w:val="0"/>
                <w:sz w:val="24"/>
                <w:u w:val="single"/>
              </w:rPr>
            </w:pPr>
            <w:r w:rsidRPr="00EB39D7">
              <w:rPr>
                <w:rFonts w:cs="Arial"/>
                <w:sz w:val="24"/>
                <w:u w:val="single"/>
                <w:lang w:val="en-US"/>
              </w:rPr>
              <w:lastRenderedPageBreak/>
              <w:t>Section 2</w:t>
            </w:r>
          </w:p>
        </w:tc>
      </w:tr>
      <w:tr w:rsidR="0093097F" w:rsidRPr="00227851" w:rsidTr="00FB6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11339" w:type="dxa"/>
            <w:gridSpan w:val="5"/>
            <w:tcBorders>
              <w:top w:val="nil"/>
              <w:left w:val="nil"/>
              <w:bottom w:val="nil"/>
              <w:right w:val="nil"/>
            </w:tcBorders>
            <w:vAlign w:val="center"/>
          </w:tcPr>
          <w:p w:rsidR="0093097F" w:rsidRDefault="0093097F" w:rsidP="00FB602E">
            <w:pPr>
              <w:autoSpaceDE w:val="0"/>
              <w:autoSpaceDN w:val="0"/>
              <w:adjustRightInd w:val="0"/>
              <w:rPr>
                <w:rFonts w:cs="Arial"/>
                <w:sz w:val="20"/>
                <w:szCs w:val="20"/>
                <w:lang w:val="en-US"/>
              </w:rPr>
            </w:pPr>
          </w:p>
          <w:p w:rsidR="0093097F" w:rsidRPr="00227851" w:rsidRDefault="0093097F" w:rsidP="00FB602E">
            <w:pPr>
              <w:autoSpaceDE w:val="0"/>
              <w:autoSpaceDN w:val="0"/>
              <w:adjustRightInd w:val="0"/>
              <w:rPr>
                <w:rFonts w:cs="Arial"/>
                <w:sz w:val="20"/>
                <w:szCs w:val="20"/>
              </w:rPr>
            </w:pPr>
            <w:r w:rsidRPr="00227851">
              <w:rPr>
                <w:rFonts w:cs="Arial"/>
                <w:sz w:val="20"/>
                <w:szCs w:val="20"/>
                <w:lang w:val="en-US"/>
              </w:rPr>
              <w:t xml:space="preserve">Please provide details of the proposed course under the following headings. You should read </w:t>
            </w:r>
            <w:r w:rsidRPr="00227851">
              <w:rPr>
                <w:rFonts w:cs="Arial"/>
                <w:i/>
                <w:sz w:val="20"/>
                <w:szCs w:val="20"/>
                <w:lang w:val="en-US"/>
              </w:rPr>
              <w:t>‘Standards for Conscious Sedation in the Provision of Dental Care’</w:t>
            </w:r>
            <w:r w:rsidRPr="00227851">
              <w:rPr>
                <w:rFonts w:cs="Arial"/>
                <w:sz w:val="20"/>
                <w:szCs w:val="20"/>
                <w:lang w:val="en-US"/>
              </w:rPr>
              <w:t xml:space="preserve"> (IACSD, 2015) Appendix 2 refers to course accreditation. Please list attachments in Section 3.</w:t>
            </w:r>
          </w:p>
        </w:tc>
      </w:tr>
    </w:tbl>
    <w:p w:rsidR="0093097F" w:rsidRDefault="0093097F" w:rsidP="00DB0A2B">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4"/>
      </w:tblGrid>
      <w:tr w:rsidR="0093097F" w:rsidRPr="00995CF1" w:rsidTr="001D0BD6">
        <w:trPr>
          <w:trHeight w:val="1188"/>
        </w:trPr>
        <w:tc>
          <w:tcPr>
            <w:tcW w:w="11054" w:type="dxa"/>
          </w:tcPr>
          <w:p w:rsidR="0093097F" w:rsidRPr="00995CF1" w:rsidRDefault="0093097F" w:rsidP="00FB602E">
            <w:pPr>
              <w:rPr>
                <w:rFonts w:cs="Arial"/>
                <w:sz w:val="20"/>
                <w:szCs w:val="20"/>
              </w:rPr>
            </w:pPr>
            <w:r>
              <w:rPr>
                <w:rFonts w:cs="Arial"/>
                <w:sz w:val="20"/>
                <w:szCs w:val="20"/>
              </w:rPr>
              <w:t xml:space="preserve">2.1 </w:t>
            </w:r>
            <w:r w:rsidRPr="00995CF1">
              <w:rPr>
                <w:rFonts w:cs="Arial"/>
                <w:sz w:val="20"/>
                <w:szCs w:val="20"/>
              </w:rPr>
              <w:t>Wh</w:t>
            </w:r>
            <w:r w:rsidR="00314731">
              <w:rPr>
                <w:rFonts w:cs="Arial"/>
                <w:sz w:val="20"/>
                <w:szCs w:val="20"/>
              </w:rPr>
              <w:t>ich group of dental professionals will be trained?</w:t>
            </w:r>
            <w:r w:rsidR="00B61E43">
              <w:rPr>
                <w:rFonts w:cs="Arial"/>
                <w:sz w:val="20"/>
                <w:szCs w:val="20"/>
              </w:rPr>
              <w:t xml:space="preserve"> (i.e. Dentists, Dental Therapists, Dental Hygienist, Dental Nurses)</w:t>
            </w:r>
          </w:p>
          <w:p w:rsidR="0093097F" w:rsidRPr="00995CF1" w:rsidRDefault="0093097F" w:rsidP="00DB253C">
            <w:pPr>
              <w:rPr>
                <w:rFonts w:cs="Arial"/>
                <w:sz w:val="20"/>
                <w:szCs w:val="20"/>
              </w:rPr>
            </w:pPr>
          </w:p>
        </w:tc>
      </w:tr>
      <w:tr w:rsidR="00314731" w:rsidRPr="00995CF1" w:rsidTr="001D0BD6">
        <w:trPr>
          <w:trHeight w:val="1188"/>
        </w:trPr>
        <w:tc>
          <w:tcPr>
            <w:tcW w:w="11054" w:type="dxa"/>
          </w:tcPr>
          <w:p w:rsidR="00314731" w:rsidRDefault="00E16B7B" w:rsidP="00FB602E">
            <w:pPr>
              <w:rPr>
                <w:rFonts w:cs="Arial"/>
                <w:sz w:val="20"/>
                <w:szCs w:val="20"/>
              </w:rPr>
            </w:pPr>
            <w:r>
              <w:rPr>
                <w:rFonts w:cs="Arial"/>
                <w:sz w:val="20"/>
                <w:szCs w:val="20"/>
              </w:rPr>
              <w:t xml:space="preserve">2.2 Which </w:t>
            </w:r>
            <w:r w:rsidR="0084025D">
              <w:rPr>
                <w:rFonts w:cs="Arial"/>
                <w:sz w:val="20"/>
                <w:szCs w:val="20"/>
              </w:rPr>
              <w:t xml:space="preserve">sedation </w:t>
            </w:r>
            <w:r>
              <w:rPr>
                <w:rFonts w:cs="Arial"/>
                <w:sz w:val="20"/>
                <w:szCs w:val="20"/>
              </w:rPr>
              <w:t xml:space="preserve">techniques </w:t>
            </w:r>
            <w:r w:rsidR="0084025D">
              <w:rPr>
                <w:rFonts w:cs="Arial"/>
                <w:sz w:val="20"/>
                <w:szCs w:val="20"/>
              </w:rPr>
              <w:t>will be taught?</w:t>
            </w:r>
          </w:p>
        </w:tc>
      </w:tr>
      <w:tr w:rsidR="00AE2DAB" w:rsidRPr="00995CF1" w:rsidTr="001D0BD6">
        <w:trPr>
          <w:trHeight w:val="1188"/>
        </w:trPr>
        <w:tc>
          <w:tcPr>
            <w:tcW w:w="11054" w:type="dxa"/>
          </w:tcPr>
          <w:p w:rsidR="00AE2DAB" w:rsidRDefault="00AE2DAB" w:rsidP="00FB602E">
            <w:pPr>
              <w:rPr>
                <w:rFonts w:cs="Arial"/>
                <w:sz w:val="20"/>
                <w:szCs w:val="20"/>
              </w:rPr>
            </w:pPr>
            <w:r>
              <w:rPr>
                <w:rFonts w:cs="Arial"/>
                <w:sz w:val="20"/>
                <w:szCs w:val="20"/>
              </w:rPr>
              <w:t>2.3 Which sedation drugs will be used?</w:t>
            </w:r>
          </w:p>
        </w:tc>
      </w:tr>
      <w:tr w:rsidR="0093097F" w:rsidRPr="00995CF1" w:rsidTr="00FB602E">
        <w:tc>
          <w:tcPr>
            <w:tcW w:w="11054" w:type="dxa"/>
          </w:tcPr>
          <w:p w:rsidR="0093097F" w:rsidRPr="00A552CB" w:rsidRDefault="00AE2DAB" w:rsidP="00FB602E">
            <w:pPr>
              <w:rPr>
                <w:rFonts w:cs="Arial"/>
                <w:sz w:val="20"/>
                <w:szCs w:val="20"/>
              </w:rPr>
            </w:pPr>
            <w:r>
              <w:rPr>
                <w:rFonts w:cs="Arial"/>
                <w:sz w:val="20"/>
                <w:szCs w:val="20"/>
              </w:rPr>
              <w:t>2.4</w:t>
            </w:r>
            <w:r w:rsidR="0093097F">
              <w:rPr>
                <w:rFonts w:cs="Arial"/>
                <w:sz w:val="20"/>
                <w:szCs w:val="20"/>
              </w:rPr>
              <w:t xml:space="preserve"> </w:t>
            </w:r>
            <w:r w:rsidR="0093097F" w:rsidRPr="00995CF1">
              <w:rPr>
                <w:rFonts w:cs="Arial"/>
                <w:sz w:val="20"/>
                <w:szCs w:val="20"/>
              </w:rPr>
              <w:t>What are the aims and objectives of the course?</w:t>
            </w:r>
            <w:r w:rsidR="001324D3">
              <w:rPr>
                <w:rFonts w:cs="Arial"/>
                <w:sz w:val="20"/>
                <w:szCs w:val="20"/>
              </w:rPr>
              <w:t xml:space="preserve"> </w:t>
            </w:r>
            <w:r w:rsidR="001324D3" w:rsidRPr="00A552CB">
              <w:rPr>
                <w:rFonts w:cs="Arial"/>
                <w:sz w:val="20"/>
                <w:szCs w:val="20"/>
              </w:rPr>
              <w:t>(</w:t>
            </w:r>
            <w:r w:rsidR="001324D3" w:rsidRPr="009E6D5C">
              <w:rPr>
                <w:sz w:val="20"/>
                <w:szCs w:val="20"/>
              </w:rPr>
              <w:t>aims need to be specific to each type of clinician and their scope of practice where this is applicable)</w:t>
            </w:r>
          </w:p>
          <w:p w:rsidR="0093097F" w:rsidRDefault="0093097F" w:rsidP="00FB602E">
            <w:pPr>
              <w:rPr>
                <w:rFonts w:cs="Arial"/>
                <w:sz w:val="20"/>
                <w:szCs w:val="20"/>
              </w:rPr>
            </w:pPr>
          </w:p>
          <w:p w:rsidR="0093097F" w:rsidRPr="00995CF1" w:rsidRDefault="0093097F" w:rsidP="00DB253C">
            <w:pPr>
              <w:rPr>
                <w:rFonts w:cs="Arial"/>
                <w:sz w:val="20"/>
                <w:szCs w:val="20"/>
              </w:rPr>
            </w:pPr>
          </w:p>
        </w:tc>
      </w:tr>
      <w:tr w:rsidR="0093097F" w:rsidRPr="00995CF1" w:rsidTr="00FB602E">
        <w:tc>
          <w:tcPr>
            <w:tcW w:w="11054" w:type="dxa"/>
          </w:tcPr>
          <w:p w:rsidR="0093097F" w:rsidRPr="00995CF1" w:rsidRDefault="00BC5459" w:rsidP="00D25304">
            <w:pPr>
              <w:rPr>
                <w:rFonts w:cs="Arial"/>
                <w:sz w:val="20"/>
                <w:szCs w:val="20"/>
              </w:rPr>
            </w:pPr>
            <w:r>
              <w:rPr>
                <w:rFonts w:cs="Arial"/>
                <w:sz w:val="20"/>
                <w:szCs w:val="20"/>
              </w:rPr>
              <w:t>2.5</w:t>
            </w:r>
            <w:r w:rsidR="0070687B">
              <w:rPr>
                <w:rFonts w:cs="Arial"/>
                <w:sz w:val="20"/>
                <w:szCs w:val="20"/>
              </w:rPr>
              <w:t xml:space="preserve"> Are </w:t>
            </w:r>
            <w:r w:rsidR="0093097F" w:rsidRPr="00995CF1">
              <w:rPr>
                <w:rFonts w:cs="Arial"/>
                <w:sz w:val="20"/>
                <w:szCs w:val="20"/>
              </w:rPr>
              <w:t>the learning outcomes mapped against the relevant IACSD syllabus/</w:t>
            </w:r>
            <w:proofErr w:type="spellStart"/>
            <w:r w:rsidR="0093097F" w:rsidRPr="00995CF1">
              <w:rPr>
                <w:rFonts w:cs="Arial"/>
                <w:sz w:val="20"/>
                <w:szCs w:val="20"/>
              </w:rPr>
              <w:t>es</w:t>
            </w:r>
            <w:proofErr w:type="spellEnd"/>
            <w:r w:rsidR="0093097F" w:rsidRPr="00995CF1">
              <w:rPr>
                <w:rFonts w:cs="Arial"/>
                <w:sz w:val="20"/>
                <w:szCs w:val="20"/>
              </w:rPr>
              <w:t xml:space="preserve"> (knowledge, skills, attitudes and behaviours)</w:t>
            </w:r>
            <w:r w:rsidR="0093097F">
              <w:rPr>
                <w:rFonts w:cs="Arial"/>
                <w:sz w:val="20"/>
                <w:szCs w:val="20"/>
              </w:rPr>
              <w:t>.</w:t>
            </w:r>
            <w:r w:rsidR="007D3BC4">
              <w:rPr>
                <w:rFonts w:cs="Arial"/>
                <w:sz w:val="20"/>
                <w:szCs w:val="20"/>
              </w:rPr>
              <w:t xml:space="preserve">  </w:t>
            </w:r>
            <w:hyperlink r:id="rId10" w:history="1">
              <w:r w:rsidR="007D3BC4" w:rsidRPr="0036438A">
                <w:rPr>
                  <w:rStyle w:val="Hyperlink"/>
                  <w:rFonts w:cs="Arial"/>
                  <w:sz w:val="20"/>
                  <w:szCs w:val="20"/>
                </w:rPr>
                <w:t xml:space="preserve">Please refer to </w:t>
              </w:r>
              <w:r w:rsidR="0036438A" w:rsidRPr="0036438A">
                <w:rPr>
                  <w:rStyle w:val="Hyperlink"/>
                  <w:rFonts w:cs="Arial"/>
                  <w:sz w:val="20"/>
                  <w:szCs w:val="20"/>
                </w:rPr>
                <w:t xml:space="preserve">Section Five and accompanying appendices </w:t>
              </w:r>
              <w:r w:rsidR="007D3BC4" w:rsidRPr="0036438A">
                <w:rPr>
                  <w:rStyle w:val="Hyperlink"/>
                  <w:rFonts w:cs="Arial"/>
                  <w:sz w:val="20"/>
                  <w:szCs w:val="20"/>
                </w:rPr>
                <w:t>of the IACSD Standards.</w:t>
              </w:r>
            </w:hyperlink>
          </w:p>
          <w:p w:rsidR="0093097F" w:rsidRPr="00995CF1" w:rsidRDefault="0093097F" w:rsidP="00D25304">
            <w:pPr>
              <w:rPr>
                <w:rFonts w:cs="Arial"/>
                <w:sz w:val="20"/>
                <w:szCs w:val="20"/>
              </w:rPr>
            </w:pPr>
          </w:p>
          <w:p w:rsidR="0093097F" w:rsidRPr="00995CF1" w:rsidRDefault="0093097F" w:rsidP="00DB253C">
            <w:pPr>
              <w:rPr>
                <w:rFonts w:cs="Arial"/>
                <w:sz w:val="20"/>
                <w:szCs w:val="20"/>
              </w:rPr>
            </w:pPr>
          </w:p>
        </w:tc>
      </w:tr>
      <w:tr w:rsidR="0093097F" w:rsidRPr="00995CF1" w:rsidTr="00FB602E">
        <w:tc>
          <w:tcPr>
            <w:tcW w:w="11054" w:type="dxa"/>
          </w:tcPr>
          <w:p w:rsidR="0093097F" w:rsidRPr="00995CF1" w:rsidRDefault="00CE4E05" w:rsidP="00D25304">
            <w:pPr>
              <w:rPr>
                <w:rFonts w:cs="Arial"/>
                <w:sz w:val="20"/>
                <w:szCs w:val="20"/>
              </w:rPr>
            </w:pPr>
            <w:r>
              <w:rPr>
                <w:rFonts w:cs="Arial"/>
                <w:sz w:val="20"/>
                <w:szCs w:val="20"/>
              </w:rPr>
              <w:t>2.6</w:t>
            </w:r>
            <w:r w:rsidR="0093097F">
              <w:rPr>
                <w:rFonts w:cs="Arial"/>
                <w:sz w:val="20"/>
                <w:szCs w:val="20"/>
              </w:rPr>
              <w:t xml:space="preserve"> </w:t>
            </w:r>
            <w:r w:rsidR="0093097F" w:rsidRPr="00995CF1">
              <w:rPr>
                <w:rFonts w:cs="Arial"/>
                <w:sz w:val="20"/>
                <w:szCs w:val="20"/>
              </w:rPr>
              <w:t>What is the course content? This must be mapped against the relevant IACSD syllabus/</w:t>
            </w:r>
            <w:proofErr w:type="spellStart"/>
            <w:r w:rsidR="0093097F" w:rsidRPr="00995CF1">
              <w:rPr>
                <w:rFonts w:cs="Arial"/>
                <w:sz w:val="20"/>
                <w:szCs w:val="20"/>
              </w:rPr>
              <w:t>es</w:t>
            </w:r>
            <w:proofErr w:type="spellEnd"/>
            <w:r w:rsidR="0093097F" w:rsidRPr="00995CF1">
              <w:rPr>
                <w:rFonts w:cs="Arial"/>
                <w:sz w:val="20"/>
                <w:szCs w:val="20"/>
              </w:rPr>
              <w:t xml:space="preserve"> (knowledge, skills and behaviours)</w:t>
            </w:r>
            <w:r w:rsidR="0093097F">
              <w:rPr>
                <w:rFonts w:cs="Arial"/>
                <w:sz w:val="20"/>
                <w:szCs w:val="20"/>
              </w:rPr>
              <w:t>.</w:t>
            </w:r>
          </w:p>
          <w:p w:rsidR="0093097F" w:rsidRPr="00995CF1" w:rsidRDefault="0093097F" w:rsidP="00FB602E">
            <w:pPr>
              <w:rPr>
                <w:rFonts w:cs="Arial"/>
                <w:sz w:val="20"/>
                <w:szCs w:val="20"/>
              </w:rPr>
            </w:pPr>
          </w:p>
          <w:p w:rsidR="0093097F" w:rsidRPr="00995CF1" w:rsidRDefault="0093097F" w:rsidP="00DB253C">
            <w:pPr>
              <w:rPr>
                <w:rFonts w:cs="Arial"/>
                <w:sz w:val="20"/>
                <w:szCs w:val="20"/>
              </w:rPr>
            </w:pPr>
          </w:p>
        </w:tc>
      </w:tr>
      <w:tr w:rsidR="0093097F" w:rsidRPr="00995CF1" w:rsidTr="00FB602E">
        <w:tc>
          <w:tcPr>
            <w:tcW w:w="11054" w:type="dxa"/>
          </w:tcPr>
          <w:p w:rsidR="0093097F" w:rsidRPr="00995CF1" w:rsidRDefault="00CE4E05" w:rsidP="00D25304">
            <w:pPr>
              <w:rPr>
                <w:rFonts w:cs="Arial"/>
                <w:sz w:val="20"/>
                <w:szCs w:val="20"/>
              </w:rPr>
            </w:pPr>
            <w:r>
              <w:rPr>
                <w:rFonts w:cs="Arial"/>
                <w:sz w:val="20"/>
                <w:szCs w:val="20"/>
              </w:rPr>
              <w:t>2.7</w:t>
            </w:r>
            <w:r w:rsidR="0093097F">
              <w:rPr>
                <w:rFonts w:cs="Arial"/>
                <w:sz w:val="20"/>
                <w:szCs w:val="20"/>
              </w:rPr>
              <w:t xml:space="preserve"> </w:t>
            </w:r>
            <w:r w:rsidR="008777C7">
              <w:rPr>
                <w:rFonts w:cs="Arial"/>
                <w:sz w:val="20"/>
                <w:szCs w:val="20"/>
              </w:rPr>
              <w:t xml:space="preserve">Please provide a detailed </w:t>
            </w:r>
            <w:r w:rsidR="0093097F" w:rsidRPr="00995CF1">
              <w:rPr>
                <w:rFonts w:cs="Arial"/>
                <w:sz w:val="20"/>
                <w:szCs w:val="20"/>
              </w:rPr>
              <w:t xml:space="preserve">programme </w:t>
            </w:r>
            <w:r w:rsidR="0023180E">
              <w:rPr>
                <w:rFonts w:cs="Arial"/>
                <w:sz w:val="20"/>
                <w:szCs w:val="20"/>
              </w:rPr>
              <w:t>that sets out the</w:t>
            </w:r>
            <w:r w:rsidR="00A167A1">
              <w:rPr>
                <w:rFonts w:cs="Arial"/>
                <w:sz w:val="20"/>
                <w:szCs w:val="20"/>
              </w:rPr>
              <w:t xml:space="preserve"> content </w:t>
            </w:r>
            <w:r w:rsidR="0023180E">
              <w:rPr>
                <w:rFonts w:cs="Arial"/>
                <w:sz w:val="20"/>
                <w:szCs w:val="20"/>
              </w:rPr>
              <w:t xml:space="preserve">and timings </w:t>
            </w:r>
            <w:r w:rsidR="0093097F" w:rsidRPr="00995CF1">
              <w:rPr>
                <w:rFonts w:cs="Arial"/>
                <w:sz w:val="20"/>
                <w:szCs w:val="20"/>
              </w:rPr>
              <w:t xml:space="preserve">for the course? </w:t>
            </w:r>
          </w:p>
          <w:p w:rsidR="0093097F" w:rsidRPr="00995CF1" w:rsidRDefault="0093097F" w:rsidP="00FB602E">
            <w:pPr>
              <w:rPr>
                <w:rFonts w:cs="Arial"/>
                <w:sz w:val="20"/>
                <w:szCs w:val="20"/>
              </w:rPr>
            </w:pPr>
          </w:p>
          <w:p w:rsidR="0093097F" w:rsidRPr="00995CF1" w:rsidRDefault="0093097F" w:rsidP="00DB253C">
            <w:pPr>
              <w:rPr>
                <w:rFonts w:cs="Arial"/>
                <w:sz w:val="20"/>
                <w:szCs w:val="20"/>
              </w:rPr>
            </w:pPr>
          </w:p>
        </w:tc>
      </w:tr>
      <w:tr w:rsidR="0093097F" w:rsidRPr="00995CF1" w:rsidTr="00126FE7">
        <w:trPr>
          <w:trHeight w:val="661"/>
        </w:trPr>
        <w:tc>
          <w:tcPr>
            <w:tcW w:w="11054" w:type="dxa"/>
          </w:tcPr>
          <w:p w:rsidR="0093097F" w:rsidRPr="00995CF1" w:rsidRDefault="00CE4E05" w:rsidP="00FB602E">
            <w:pPr>
              <w:rPr>
                <w:rFonts w:cs="Arial"/>
                <w:sz w:val="20"/>
                <w:szCs w:val="20"/>
              </w:rPr>
            </w:pPr>
            <w:r>
              <w:rPr>
                <w:rFonts w:cs="Arial"/>
                <w:sz w:val="20"/>
                <w:szCs w:val="20"/>
              </w:rPr>
              <w:t>2.8</w:t>
            </w:r>
            <w:r w:rsidR="0093097F">
              <w:rPr>
                <w:rFonts w:cs="Arial"/>
                <w:sz w:val="20"/>
                <w:szCs w:val="20"/>
              </w:rPr>
              <w:t xml:space="preserve"> What are the proposed methods of learning, assessment, evaluation and quality assurance?</w:t>
            </w:r>
          </w:p>
          <w:p w:rsidR="0093097F" w:rsidRPr="00995CF1" w:rsidRDefault="0093097F" w:rsidP="00DB253C">
            <w:pPr>
              <w:pStyle w:val="ListParagraph"/>
              <w:rPr>
                <w:rFonts w:cs="Arial"/>
                <w:sz w:val="20"/>
                <w:szCs w:val="20"/>
              </w:rPr>
            </w:pPr>
          </w:p>
        </w:tc>
      </w:tr>
      <w:tr w:rsidR="0093097F" w:rsidRPr="00995CF1" w:rsidTr="00FB602E">
        <w:tc>
          <w:tcPr>
            <w:tcW w:w="11054" w:type="dxa"/>
          </w:tcPr>
          <w:p w:rsidR="0093097F" w:rsidRDefault="00DA3702" w:rsidP="0033524A">
            <w:pPr>
              <w:rPr>
                <w:rFonts w:cs="Arial"/>
                <w:sz w:val="20"/>
                <w:szCs w:val="20"/>
              </w:rPr>
            </w:pPr>
            <w:r>
              <w:rPr>
                <w:rFonts w:cs="Arial"/>
                <w:sz w:val="20"/>
                <w:szCs w:val="20"/>
              </w:rPr>
              <w:t>2.9</w:t>
            </w:r>
            <w:r w:rsidR="0093097F">
              <w:rPr>
                <w:rFonts w:cs="Arial"/>
                <w:sz w:val="20"/>
                <w:szCs w:val="20"/>
              </w:rPr>
              <w:t xml:space="preserve"> </w:t>
            </w:r>
            <w:r w:rsidR="0033524A">
              <w:rPr>
                <w:rFonts w:cs="Arial"/>
                <w:sz w:val="20"/>
                <w:szCs w:val="20"/>
              </w:rPr>
              <w:t>Do you have suitable educational facilities for the knowledge and skills training?</w:t>
            </w:r>
            <w:r w:rsidR="0033524A" w:rsidRPr="00995CF1">
              <w:rPr>
                <w:rFonts w:cs="Arial"/>
                <w:sz w:val="20"/>
                <w:szCs w:val="20"/>
              </w:rPr>
              <w:t xml:space="preserve"> </w:t>
            </w:r>
          </w:p>
          <w:p w:rsidR="006175CA" w:rsidRDefault="006175CA" w:rsidP="0033524A">
            <w:pPr>
              <w:rPr>
                <w:rFonts w:cs="Arial"/>
                <w:sz w:val="20"/>
                <w:szCs w:val="20"/>
              </w:rPr>
            </w:pPr>
          </w:p>
          <w:p w:rsidR="006175CA" w:rsidRPr="00995CF1" w:rsidRDefault="006175CA" w:rsidP="0033524A">
            <w:pPr>
              <w:rPr>
                <w:rFonts w:cs="Arial"/>
                <w:sz w:val="20"/>
                <w:szCs w:val="20"/>
              </w:rPr>
            </w:pPr>
          </w:p>
        </w:tc>
      </w:tr>
      <w:tr w:rsidR="0033524A" w:rsidRPr="00995CF1" w:rsidTr="00FB602E">
        <w:tc>
          <w:tcPr>
            <w:tcW w:w="11054" w:type="dxa"/>
          </w:tcPr>
          <w:p w:rsidR="002D3136" w:rsidRPr="00391FF8" w:rsidRDefault="002D3136" w:rsidP="002D3136">
            <w:pPr>
              <w:rPr>
                <w:rFonts w:cs="Arial"/>
                <w:b/>
                <w:sz w:val="20"/>
                <w:szCs w:val="20"/>
              </w:rPr>
            </w:pPr>
            <w:r>
              <w:rPr>
                <w:rFonts w:cs="Arial"/>
                <w:sz w:val="20"/>
                <w:szCs w:val="20"/>
              </w:rPr>
              <w:t xml:space="preserve">2.10 Where will clinical </w:t>
            </w:r>
            <w:proofErr w:type="spellStart"/>
            <w:r>
              <w:rPr>
                <w:rFonts w:cs="Arial"/>
                <w:sz w:val="20"/>
                <w:szCs w:val="20"/>
              </w:rPr>
              <w:t>supervison</w:t>
            </w:r>
            <w:proofErr w:type="spellEnd"/>
            <w:r>
              <w:rPr>
                <w:rFonts w:cs="Arial"/>
                <w:sz w:val="20"/>
                <w:szCs w:val="20"/>
              </w:rPr>
              <w:t xml:space="preserve"> be provided?  </w:t>
            </w:r>
            <w:r w:rsidRPr="00391FF8">
              <w:rPr>
                <w:rFonts w:cs="Arial"/>
                <w:b/>
                <w:i/>
                <w:sz w:val="20"/>
                <w:szCs w:val="20"/>
              </w:rPr>
              <w:t>Please provide name and address of venue(s). By doing so, you are confirming that the venue(s) is suitable for the provision of conscious sedation in dentistry</w:t>
            </w:r>
            <w:r w:rsidR="00391FF8" w:rsidRPr="00391FF8">
              <w:rPr>
                <w:rFonts w:cs="Arial"/>
                <w:b/>
                <w:i/>
                <w:sz w:val="20"/>
                <w:szCs w:val="20"/>
              </w:rPr>
              <w:t xml:space="preserve"> and compliant with IASCD 2020</w:t>
            </w:r>
            <w:r w:rsidRPr="00391FF8">
              <w:rPr>
                <w:rFonts w:cs="Arial"/>
                <w:b/>
                <w:i/>
                <w:sz w:val="20"/>
                <w:szCs w:val="20"/>
              </w:rPr>
              <w:t>.</w:t>
            </w:r>
          </w:p>
          <w:p w:rsidR="0033524A" w:rsidRDefault="0033524A" w:rsidP="0033524A">
            <w:pPr>
              <w:rPr>
                <w:rFonts w:cs="Arial"/>
                <w:sz w:val="20"/>
                <w:szCs w:val="20"/>
              </w:rPr>
            </w:pPr>
          </w:p>
        </w:tc>
      </w:tr>
      <w:tr w:rsidR="00CE4E05" w:rsidRPr="00995CF1" w:rsidTr="00FB602E">
        <w:tc>
          <w:tcPr>
            <w:tcW w:w="11054" w:type="dxa"/>
          </w:tcPr>
          <w:p w:rsidR="00CE4E05" w:rsidRPr="00995CF1" w:rsidRDefault="002D3136" w:rsidP="00CE4E05">
            <w:pPr>
              <w:rPr>
                <w:rFonts w:cs="Arial"/>
                <w:sz w:val="20"/>
                <w:szCs w:val="20"/>
              </w:rPr>
            </w:pPr>
            <w:r>
              <w:rPr>
                <w:rFonts w:cs="Arial"/>
                <w:sz w:val="20"/>
                <w:szCs w:val="20"/>
              </w:rPr>
              <w:t>2.11</w:t>
            </w:r>
            <w:r w:rsidR="00587872">
              <w:rPr>
                <w:rFonts w:cs="Arial"/>
                <w:sz w:val="20"/>
                <w:szCs w:val="20"/>
              </w:rPr>
              <w:t xml:space="preserve"> </w:t>
            </w:r>
            <w:r w:rsidR="00CE4E05">
              <w:rPr>
                <w:rFonts w:cs="Arial"/>
                <w:sz w:val="20"/>
                <w:szCs w:val="20"/>
              </w:rPr>
              <w:t xml:space="preserve">Who will supervise the trainees? You must provide a brief </w:t>
            </w:r>
            <w:r w:rsidR="001878BE">
              <w:rPr>
                <w:rFonts w:cs="Arial"/>
                <w:sz w:val="20"/>
                <w:szCs w:val="20"/>
              </w:rPr>
              <w:t xml:space="preserve">up-to-date </w:t>
            </w:r>
            <w:r w:rsidR="00CE4E05">
              <w:rPr>
                <w:rFonts w:cs="Arial"/>
                <w:sz w:val="20"/>
                <w:szCs w:val="20"/>
              </w:rPr>
              <w:t xml:space="preserve">description of each supervisor’s training </w:t>
            </w:r>
            <w:r w:rsidR="00CE4E05" w:rsidRPr="001878BE">
              <w:rPr>
                <w:rFonts w:cs="Arial"/>
                <w:b/>
                <w:sz w:val="20"/>
                <w:szCs w:val="20"/>
              </w:rPr>
              <w:t>and</w:t>
            </w:r>
            <w:r w:rsidR="00CE4E05">
              <w:rPr>
                <w:rFonts w:cs="Arial"/>
                <w:sz w:val="20"/>
                <w:szCs w:val="20"/>
              </w:rPr>
              <w:t xml:space="preserve"> experience in </w:t>
            </w:r>
            <w:r w:rsidR="001878BE">
              <w:rPr>
                <w:rFonts w:cs="Arial"/>
                <w:sz w:val="20"/>
                <w:szCs w:val="20"/>
              </w:rPr>
              <w:t>the technique(s) being taught.</w:t>
            </w:r>
          </w:p>
          <w:p w:rsidR="00CE4E05" w:rsidRDefault="00CE4E05" w:rsidP="00FB602E">
            <w:pPr>
              <w:rPr>
                <w:rFonts w:cs="Arial"/>
                <w:sz w:val="20"/>
                <w:szCs w:val="20"/>
              </w:rPr>
            </w:pPr>
          </w:p>
        </w:tc>
      </w:tr>
      <w:tr w:rsidR="0093097F" w:rsidRPr="00995CF1" w:rsidTr="00FB602E">
        <w:tc>
          <w:tcPr>
            <w:tcW w:w="11054" w:type="dxa"/>
          </w:tcPr>
          <w:p w:rsidR="0093097F" w:rsidRDefault="002D3136" w:rsidP="00FB602E">
            <w:pPr>
              <w:rPr>
                <w:rFonts w:cs="Arial"/>
                <w:sz w:val="20"/>
                <w:szCs w:val="20"/>
              </w:rPr>
            </w:pPr>
            <w:r>
              <w:rPr>
                <w:rFonts w:cs="Arial"/>
                <w:sz w:val="20"/>
                <w:szCs w:val="20"/>
              </w:rPr>
              <w:t>2.12</w:t>
            </w:r>
            <w:r w:rsidR="0093097F">
              <w:rPr>
                <w:rFonts w:cs="Arial"/>
                <w:sz w:val="20"/>
                <w:szCs w:val="20"/>
              </w:rPr>
              <w:t xml:space="preserve"> </w:t>
            </w:r>
            <w:r w:rsidR="001D15B1">
              <w:rPr>
                <w:rFonts w:cs="Arial"/>
                <w:sz w:val="20"/>
                <w:szCs w:val="20"/>
              </w:rPr>
              <w:t>Who will be responsible for the selection of candidates?</w:t>
            </w:r>
          </w:p>
          <w:p w:rsidR="0093097F" w:rsidRDefault="0093097F" w:rsidP="00FB602E">
            <w:pPr>
              <w:rPr>
                <w:rFonts w:cs="Arial"/>
                <w:sz w:val="20"/>
                <w:szCs w:val="20"/>
              </w:rPr>
            </w:pPr>
          </w:p>
          <w:p w:rsidR="0093097F" w:rsidRPr="00DB253C" w:rsidRDefault="0093097F" w:rsidP="00DB253C">
            <w:pPr>
              <w:rPr>
                <w:rFonts w:cs="Arial"/>
                <w:sz w:val="20"/>
                <w:szCs w:val="20"/>
              </w:rPr>
            </w:pPr>
          </w:p>
        </w:tc>
      </w:tr>
      <w:tr w:rsidR="0093097F" w:rsidRPr="00995CF1" w:rsidTr="00014AA0">
        <w:tc>
          <w:tcPr>
            <w:tcW w:w="11054" w:type="dxa"/>
          </w:tcPr>
          <w:p w:rsidR="0093097F" w:rsidRDefault="002D3136" w:rsidP="001D15B1">
            <w:pPr>
              <w:tabs>
                <w:tab w:val="left" w:pos="870"/>
              </w:tabs>
              <w:rPr>
                <w:rFonts w:cs="Arial"/>
                <w:sz w:val="20"/>
                <w:szCs w:val="20"/>
              </w:rPr>
            </w:pPr>
            <w:r>
              <w:rPr>
                <w:rFonts w:cs="Arial"/>
                <w:sz w:val="20"/>
                <w:szCs w:val="20"/>
              </w:rPr>
              <w:t>2.13</w:t>
            </w:r>
            <w:r w:rsidR="0093097F">
              <w:rPr>
                <w:rFonts w:cs="Arial"/>
                <w:sz w:val="20"/>
                <w:szCs w:val="20"/>
              </w:rPr>
              <w:t xml:space="preserve"> </w:t>
            </w:r>
            <w:r w:rsidR="001D15B1">
              <w:rPr>
                <w:rFonts w:cs="Arial"/>
                <w:sz w:val="20"/>
                <w:szCs w:val="20"/>
              </w:rPr>
              <w:t>What are the selection criteria for potential candidates?</w:t>
            </w:r>
          </w:p>
          <w:p w:rsidR="0093097F" w:rsidRPr="00995CF1" w:rsidRDefault="0093097F" w:rsidP="00DB253C">
            <w:pPr>
              <w:rPr>
                <w:rFonts w:cs="Arial"/>
                <w:sz w:val="20"/>
                <w:szCs w:val="20"/>
              </w:rPr>
            </w:pPr>
          </w:p>
        </w:tc>
      </w:tr>
      <w:tr w:rsidR="0093097F" w:rsidRPr="00995CF1" w:rsidTr="00126FE7">
        <w:trPr>
          <w:trHeight w:val="1360"/>
        </w:trPr>
        <w:tc>
          <w:tcPr>
            <w:tcW w:w="11054" w:type="dxa"/>
          </w:tcPr>
          <w:p w:rsidR="0093097F" w:rsidRPr="00995CF1" w:rsidRDefault="00D013D9" w:rsidP="0001607D">
            <w:pPr>
              <w:rPr>
                <w:rFonts w:cs="Arial"/>
                <w:sz w:val="20"/>
                <w:szCs w:val="20"/>
              </w:rPr>
            </w:pPr>
            <w:r>
              <w:rPr>
                <w:rFonts w:cs="Arial"/>
                <w:sz w:val="20"/>
                <w:szCs w:val="20"/>
              </w:rPr>
              <w:t xml:space="preserve">2.14 </w:t>
            </w:r>
            <w:hyperlink r:id="rId11" w:history="1">
              <w:r w:rsidR="0093097F" w:rsidRPr="00E90B35">
                <w:rPr>
                  <w:rStyle w:val="Hyperlink"/>
                  <w:rFonts w:cs="Arial"/>
                  <w:sz w:val="20"/>
                  <w:szCs w:val="20"/>
                </w:rPr>
                <w:t>Please submit a draft course certificate</w:t>
              </w:r>
            </w:hyperlink>
            <w:r w:rsidR="0093097F" w:rsidRPr="00995CF1">
              <w:rPr>
                <w:rFonts w:cs="Arial"/>
                <w:sz w:val="20"/>
                <w:szCs w:val="20"/>
              </w:rPr>
              <w:t xml:space="preserve">. </w:t>
            </w:r>
            <w:r w:rsidR="00883973">
              <w:rPr>
                <w:rFonts w:cs="Arial"/>
                <w:sz w:val="20"/>
                <w:szCs w:val="20"/>
              </w:rPr>
              <w:t xml:space="preserve"> </w:t>
            </w:r>
            <w:r w:rsidR="00883973" w:rsidRPr="00DC0436">
              <w:rPr>
                <w:rFonts w:cs="Arial"/>
                <w:i/>
                <w:sz w:val="20"/>
                <w:szCs w:val="20"/>
              </w:rPr>
              <w:t>Please note that if you are training differ</w:t>
            </w:r>
            <w:r w:rsidR="0001607D">
              <w:rPr>
                <w:rFonts w:cs="Arial"/>
                <w:i/>
                <w:sz w:val="20"/>
                <w:szCs w:val="20"/>
              </w:rPr>
              <w:t>ent</w:t>
            </w:r>
            <w:r w:rsidR="00883973" w:rsidRPr="00DC0436">
              <w:rPr>
                <w:rFonts w:cs="Arial"/>
                <w:i/>
                <w:sz w:val="20"/>
                <w:szCs w:val="20"/>
              </w:rPr>
              <w:t xml:space="preserve"> members of the dental team</w:t>
            </w:r>
            <w:r w:rsidR="0001607D">
              <w:rPr>
                <w:rFonts w:cs="Arial"/>
                <w:i/>
                <w:sz w:val="20"/>
                <w:szCs w:val="20"/>
              </w:rPr>
              <w:t xml:space="preserve"> on the same course</w:t>
            </w:r>
            <w:r w:rsidR="00883973" w:rsidRPr="00DC0436">
              <w:rPr>
                <w:rFonts w:cs="Arial"/>
                <w:i/>
                <w:sz w:val="20"/>
                <w:szCs w:val="20"/>
              </w:rPr>
              <w:t>, se</w:t>
            </w:r>
            <w:r w:rsidR="00DC0436">
              <w:rPr>
                <w:rFonts w:cs="Arial"/>
                <w:i/>
                <w:sz w:val="20"/>
                <w:szCs w:val="20"/>
              </w:rPr>
              <w:t>p</w:t>
            </w:r>
            <w:r w:rsidR="00883973" w:rsidRPr="00DC0436">
              <w:rPr>
                <w:rFonts w:cs="Arial"/>
                <w:i/>
                <w:sz w:val="20"/>
                <w:szCs w:val="20"/>
              </w:rPr>
              <w:t xml:space="preserve">arate certificates should be produced </w:t>
            </w:r>
            <w:r w:rsidR="00DC0436" w:rsidRPr="00DC0436">
              <w:rPr>
                <w:rFonts w:cs="Arial"/>
                <w:i/>
                <w:sz w:val="20"/>
                <w:szCs w:val="20"/>
              </w:rPr>
              <w:t xml:space="preserve">to reflect the </w:t>
            </w:r>
            <w:r w:rsidR="0001607D">
              <w:rPr>
                <w:rFonts w:cs="Arial"/>
                <w:i/>
                <w:sz w:val="20"/>
                <w:szCs w:val="20"/>
              </w:rPr>
              <w:t xml:space="preserve">team members’ </w:t>
            </w:r>
            <w:r w:rsidR="00DC0436" w:rsidRPr="00DC0436">
              <w:rPr>
                <w:rFonts w:cs="Arial"/>
                <w:i/>
                <w:sz w:val="20"/>
                <w:szCs w:val="20"/>
              </w:rPr>
              <w:t xml:space="preserve">differing roles and responsibilities in line with the GDC’s </w:t>
            </w:r>
            <w:r w:rsidR="0001607D">
              <w:rPr>
                <w:rFonts w:cs="Arial"/>
                <w:i/>
                <w:sz w:val="20"/>
                <w:szCs w:val="20"/>
              </w:rPr>
              <w:t xml:space="preserve">relevant </w:t>
            </w:r>
            <w:r w:rsidR="00DC0436" w:rsidRPr="00DC0436">
              <w:rPr>
                <w:rFonts w:cs="Arial"/>
                <w:i/>
                <w:sz w:val="20"/>
                <w:szCs w:val="20"/>
              </w:rPr>
              <w:t>scope</w:t>
            </w:r>
            <w:r w:rsidR="0001607D">
              <w:rPr>
                <w:rFonts w:cs="Arial"/>
                <w:i/>
                <w:sz w:val="20"/>
                <w:szCs w:val="20"/>
              </w:rPr>
              <w:t>s</w:t>
            </w:r>
            <w:r w:rsidR="00DC0436" w:rsidRPr="00DC0436">
              <w:rPr>
                <w:rFonts w:cs="Arial"/>
                <w:i/>
                <w:sz w:val="20"/>
                <w:szCs w:val="20"/>
              </w:rPr>
              <w:t xml:space="preserve"> of practice.</w:t>
            </w:r>
            <w:r w:rsidR="00DC0436">
              <w:rPr>
                <w:rFonts w:cs="Arial"/>
                <w:sz w:val="20"/>
                <w:szCs w:val="20"/>
              </w:rPr>
              <w:t xml:space="preserve"> </w:t>
            </w:r>
          </w:p>
        </w:tc>
      </w:tr>
    </w:tbl>
    <w:p w:rsidR="0093097F" w:rsidRPr="00227851" w:rsidRDefault="0093097F" w:rsidP="00DB0A2B">
      <w:pPr>
        <w:rPr>
          <w:rFonts w:cs="Arial"/>
          <w:sz w:val="20"/>
          <w:szCs w:val="20"/>
        </w:rPr>
      </w:pPr>
    </w:p>
    <w:p w:rsidR="0093097F" w:rsidRDefault="0093097F" w:rsidP="00DB0A2B">
      <w:pPr>
        <w:rPr>
          <w:rFonts w:cs="Arial"/>
          <w:sz w:val="20"/>
          <w:szCs w:val="20"/>
        </w:rPr>
      </w:pPr>
    </w:p>
    <w:p w:rsidR="0093097F" w:rsidRPr="00227851" w:rsidRDefault="0093097F" w:rsidP="006175CA">
      <w:pPr>
        <w:rPr>
          <w:rFonts w:cs="Arial"/>
          <w:b/>
          <w:sz w:val="24"/>
          <w:u w:val="single"/>
          <w:lang w:val="en-US"/>
        </w:rPr>
      </w:pPr>
      <w:r w:rsidRPr="00227851">
        <w:rPr>
          <w:rFonts w:cs="Arial"/>
          <w:b/>
          <w:sz w:val="24"/>
          <w:u w:val="single"/>
          <w:lang w:val="en-US"/>
        </w:rPr>
        <w:t>Section 3</w:t>
      </w:r>
    </w:p>
    <w:p w:rsidR="0093097F" w:rsidRPr="00227851" w:rsidRDefault="0093097F" w:rsidP="00DB0A2B">
      <w:pPr>
        <w:pStyle w:val="TinyText"/>
        <w:rPr>
          <w:rFonts w:cs="Arial"/>
          <w:sz w:val="20"/>
          <w:szCs w:val="20"/>
        </w:rPr>
      </w:pPr>
    </w:p>
    <w:p w:rsidR="008A7764" w:rsidRPr="00001A44" w:rsidRDefault="0093097F" w:rsidP="00DB0A2B">
      <w:pPr>
        <w:pStyle w:val="TinyText"/>
        <w:rPr>
          <w:rFonts w:cs="Arial"/>
          <w:sz w:val="20"/>
          <w:szCs w:val="20"/>
        </w:rPr>
      </w:pPr>
      <w:r w:rsidRPr="00001A44">
        <w:rPr>
          <w:rFonts w:cs="Arial"/>
          <w:sz w:val="20"/>
          <w:szCs w:val="20"/>
        </w:rPr>
        <w:t xml:space="preserve">I confirm </w:t>
      </w:r>
      <w:r w:rsidR="008A7764" w:rsidRPr="00001A44">
        <w:rPr>
          <w:rFonts w:cs="Arial"/>
          <w:sz w:val="20"/>
          <w:szCs w:val="20"/>
        </w:rPr>
        <w:t>the following:-</w:t>
      </w:r>
    </w:p>
    <w:p w:rsidR="008A7764" w:rsidRPr="00001A44" w:rsidRDefault="008A7764" w:rsidP="00DB0A2B">
      <w:pPr>
        <w:pStyle w:val="TinyText"/>
        <w:rPr>
          <w:rFonts w:cs="Arial"/>
          <w:sz w:val="20"/>
          <w:szCs w:val="20"/>
        </w:rPr>
      </w:pPr>
    </w:p>
    <w:p w:rsidR="008A7764" w:rsidRPr="00001A44" w:rsidRDefault="0093097F" w:rsidP="008A7764">
      <w:pPr>
        <w:pStyle w:val="TinyText"/>
        <w:numPr>
          <w:ilvl w:val="0"/>
          <w:numId w:val="6"/>
        </w:numPr>
        <w:tabs>
          <w:tab w:val="clear" w:pos="2520"/>
        </w:tabs>
        <w:rPr>
          <w:rFonts w:cs="Arial"/>
          <w:sz w:val="20"/>
          <w:szCs w:val="20"/>
        </w:rPr>
      </w:pPr>
      <w:r w:rsidRPr="00001A44">
        <w:rPr>
          <w:rFonts w:cs="Arial"/>
          <w:sz w:val="20"/>
          <w:szCs w:val="20"/>
        </w:rPr>
        <w:t>that the information I have given on this form is correct and complete</w:t>
      </w:r>
      <w:r w:rsidR="008A7764" w:rsidRPr="00001A44">
        <w:rPr>
          <w:rFonts w:cs="Arial"/>
          <w:sz w:val="20"/>
          <w:szCs w:val="20"/>
        </w:rPr>
        <w:t>;</w:t>
      </w:r>
    </w:p>
    <w:p w:rsidR="008A7764" w:rsidRPr="00001A44" w:rsidRDefault="0093097F" w:rsidP="008A7764">
      <w:pPr>
        <w:pStyle w:val="TinyText"/>
        <w:numPr>
          <w:ilvl w:val="0"/>
          <w:numId w:val="6"/>
        </w:numPr>
        <w:tabs>
          <w:tab w:val="clear" w:pos="2520"/>
        </w:tabs>
        <w:rPr>
          <w:rFonts w:cs="Arial"/>
          <w:sz w:val="20"/>
          <w:szCs w:val="20"/>
        </w:rPr>
      </w:pPr>
      <w:r w:rsidRPr="00001A44">
        <w:rPr>
          <w:rFonts w:cs="Arial"/>
          <w:sz w:val="20"/>
          <w:szCs w:val="20"/>
        </w:rPr>
        <w:t>that misleading statemen</w:t>
      </w:r>
      <w:r w:rsidR="003E1C3C" w:rsidRPr="00001A44">
        <w:rPr>
          <w:rFonts w:cs="Arial"/>
          <w:sz w:val="20"/>
          <w:szCs w:val="20"/>
        </w:rPr>
        <w:t xml:space="preserve">ts may result in the </w:t>
      </w:r>
      <w:r w:rsidRPr="00001A44">
        <w:rPr>
          <w:rFonts w:cs="Arial"/>
          <w:sz w:val="20"/>
          <w:szCs w:val="20"/>
        </w:rPr>
        <w:t>cancel</w:t>
      </w:r>
      <w:r w:rsidR="003E1C3C" w:rsidRPr="00001A44">
        <w:rPr>
          <w:rFonts w:cs="Arial"/>
          <w:sz w:val="20"/>
          <w:szCs w:val="20"/>
        </w:rPr>
        <w:t>ation of</w:t>
      </w:r>
      <w:r w:rsidRPr="00001A44">
        <w:rPr>
          <w:rFonts w:cs="Arial"/>
          <w:sz w:val="20"/>
          <w:szCs w:val="20"/>
        </w:rPr>
        <w:t xml:space="preserve"> any accreditation granted</w:t>
      </w:r>
      <w:r w:rsidR="008A7764" w:rsidRPr="00001A44">
        <w:rPr>
          <w:rFonts w:cs="Arial"/>
          <w:sz w:val="20"/>
          <w:szCs w:val="20"/>
        </w:rPr>
        <w:t>;</w:t>
      </w:r>
    </w:p>
    <w:p w:rsidR="00001A44" w:rsidRPr="00001A44" w:rsidRDefault="00B1411B" w:rsidP="00F83597">
      <w:pPr>
        <w:pStyle w:val="TinyText"/>
        <w:numPr>
          <w:ilvl w:val="0"/>
          <w:numId w:val="6"/>
        </w:numPr>
        <w:tabs>
          <w:tab w:val="clear" w:pos="2520"/>
        </w:tabs>
        <w:jc w:val="both"/>
        <w:rPr>
          <w:rFonts w:cs="Arial"/>
          <w:sz w:val="20"/>
          <w:szCs w:val="20"/>
        </w:rPr>
      </w:pPr>
      <w:r w:rsidRPr="00001A44">
        <w:rPr>
          <w:rFonts w:cs="Arial"/>
          <w:sz w:val="20"/>
          <w:szCs w:val="20"/>
        </w:rPr>
        <w:t>that my</w:t>
      </w:r>
      <w:r w:rsidRPr="00001A44">
        <w:rPr>
          <w:sz w:val="24"/>
        </w:rPr>
        <w:t xml:space="preserve"> </w:t>
      </w:r>
      <w:r w:rsidRPr="00001A44">
        <w:rPr>
          <w:sz w:val="20"/>
          <w:szCs w:val="20"/>
        </w:rPr>
        <w:t>GDC/GMC registration may be at risk if I knowingly make a false declaration</w:t>
      </w:r>
      <w:r w:rsidR="00001A44" w:rsidRPr="00001A44">
        <w:rPr>
          <w:sz w:val="20"/>
          <w:szCs w:val="20"/>
        </w:rPr>
        <w:t>; and,</w:t>
      </w:r>
    </w:p>
    <w:p w:rsidR="00DE5885" w:rsidRPr="00001A44" w:rsidRDefault="00DE5885" w:rsidP="00F83597">
      <w:pPr>
        <w:pStyle w:val="TinyText"/>
        <w:numPr>
          <w:ilvl w:val="0"/>
          <w:numId w:val="6"/>
        </w:numPr>
        <w:tabs>
          <w:tab w:val="clear" w:pos="2520"/>
        </w:tabs>
        <w:jc w:val="both"/>
        <w:rPr>
          <w:rFonts w:cs="Arial"/>
          <w:sz w:val="20"/>
          <w:szCs w:val="20"/>
        </w:rPr>
      </w:pPr>
      <w:r w:rsidRPr="00001A44">
        <w:rPr>
          <w:rFonts w:cs="Arial"/>
          <w:sz w:val="20"/>
          <w:szCs w:val="20"/>
        </w:rPr>
        <w:t>that my sedation CPD is appropriate and equal to/greater than 12 hours in the current five year cycle.</w:t>
      </w:r>
    </w:p>
    <w:p w:rsidR="00DE5885" w:rsidRDefault="00DE5885" w:rsidP="00DB0A2B">
      <w:pPr>
        <w:pStyle w:val="TinyText"/>
        <w:rPr>
          <w:rFonts w:cs="Arial"/>
          <w:sz w:val="20"/>
          <w:szCs w:val="20"/>
        </w:rPr>
      </w:pPr>
    </w:p>
    <w:p w:rsidR="0093097F" w:rsidRPr="00227851" w:rsidRDefault="0093097F" w:rsidP="00DB0A2B">
      <w:pPr>
        <w:pStyle w:val="TinyText"/>
        <w:rPr>
          <w:rFonts w:cs="Arial"/>
          <w:sz w:val="20"/>
          <w:szCs w:val="20"/>
        </w:rPr>
      </w:pPr>
      <w:r w:rsidRPr="00227851">
        <w:rPr>
          <w:rFonts w:cs="Arial"/>
          <w:sz w:val="20"/>
          <w:szCs w:val="20"/>
        </w:rPr>
        <w:t>Signature of Applicant:</w:t>
      </w:r>
    </w:p>
    <w:p w:rsidR="0093097F" w:rsidRDefault="0093097F" w:rsidP="00DB0A2B">
      <w:pPr>
        <w:pStyle w:val="TinyText"/>
        <w:rPr>
          <w:rFonts w:cs="Arial"/>
          <w:sz w:val="20"/>
          <w:szCs w:val="20"/>
        </w:rPr>
      </w:pPr>
    </w:p>
    <w:p w:rsidR="00980502" w:rsidRDefault="00980502" w:rsidP="00DB0A2B">
      <w:pPr>
        <w:pStyle w:val="TinyText"/>
        <w:rPr>
          <w:rFonts w:cs="Arial"/>
          <w:sz w:val="20"/>
          <w:szCs w:val="20"/>
        </w:rPr>
      </w:pPr>
    </w:p>
    <w:p w:rsidR="00980502" w:rsidRDefault="00980502" w:rsidP="00DB0A2B">
      <w:pPr>
        <w:pStyle w:val="TinyText"/>
        <w:rPr>
          <w:rFonts w:cs="Arial"/>
          <w:sz w:val="20"/>
          <w:szCs w:val="20"/>
        </w:rPr>
      </w:pPr>
    </w:p>
    <w:p w:rsidR="00980502" w:rsidRDefault="00980502" w:rsidP="00DB0A2B">
      <w:pPr>
        <w:pStyle w:val="TinyText"/>
        <w:rPr>
          <w:rFonts w:cs="Arial"/>
          <w:sz w:val="20"/>
          <w:szCs w:val="20"/>
        </w:rPr>
      </w:pPr>
    </w:p>
    <w:p w:rsidR="0093097F" w:rsidRPr="00227851" w:rsidRDefault="0093097F" w:rsidP="00DB0A2B">
      <w:pPr>
        <w:pStyle w:val="TinyText"/>
        <w:rPr>
          <w:rFonts w:cs="Arial"/>
          <w:sz w:val="20"/>
          <w:szCs w:val="20"/>
        </w:rPr>
      </w:pPr>
    </w:p>
    <w:p w:rsidR="0093097F" w:rsidRPr="00227851" w:rsidRDefault="0093097F" w:rsidP="00DB0A2B">
      <w:pPr>
        <w:pStyle w:val="TinyText"/>
        <w:rPr>
          <w:rFonts w:cs="Arial"/>
          <w:sz w:val="20"/>
          <w:szCs w:val="20"/>
        </w:rPr>
      </w:pPr>
    </w:p>
    <w:p w:rsidR="0093097F" w:rsidRPr="00227851" w:rsidRDefault="0093097F" w:rsidP="00DB0A2B">
      <w:pPr>
        <w:pStyle w:val="TinyText"/>
        <w:rPr>
          <w:rFonts w:cs="Arial"/>
          <w:sz w:val="20"/>
          <w:szCs w:val="20"/>
        </w:rPr>
      </w:pPr>
      <w:r w:rsidRPr="00227851">
        <w:rPr>
          <w:rFonts w:cs="Arial"/>
          <w:sz w:val="20"/>
          <w:szCs w:val="20"/>
        </w:rPr>
        <w:t>Date:</w:t>
      </w:r>
    </w:p>
    <w:tbl>
      <w:tblPr>
        <w:tblW w:w="110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93097F" w:rsidRPr="00227851" w:rsidTr="00FB602E">
        <w:trPr>
          <w:trHeight w:val="678"/>
        </w:trPr>
        <w:tc>
          <w:tcPr>
            <w:tcW w:w="11088" w:type="dxa"/>
            <w:tcBorders>
              <w:top w:val="nil"/>
              <w:left w:val="nil"/>
              <w:bottom w:val="nil"/>
              <w:right w:val="nil"/>
            </w:tcBorders>
            <w:vAlign w:val="center"/>
          </w:tcPr>
          <w:p w:rsidR="0093097F" w:rsidRDefault="0093097F" w:rsidP="00FB602E"/>
          <w:p w:rsidR="00980502" w:rsidRPr="00980502" w:rsidRDefault="00980502" w:rsidP="00980502">
            <w:pPr>
              <w:jc w:val="center"/>
              <w:rPr>
                <w:b/>
                <w:sz w:val="24"/>
              </w:rPr>
            </w:pPr>
          </w:p>
          <w:p w:rsidR="00980502" w:rsidRDefault="00980502" w:rsidP="00FB60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7"/>
            </w:tblGrid>
            <w:tr w:rsidR="0093097F" w:rsidRPr="00995CF1" w:rsidTr="00FB602E">
              <w:tc>
                <w:tcPr>
                  <w:tcW w:w="10857" w:type="dxa"/>
                  <w:tcBorders>
                    <w:top w:val="single" w:sz="4" w:space="0" w:color="auto"/>
                    <w:left w:val="single" w:sz="4" w:space="0" w:color="auto"/>
                    <w:bottom w:val="single" w:sz="4" w:space="0" w:color="auto"/>
                    <w:right w:val="single" w:sz="4" w:space="0" w:color="auto"/>
                  </w:tcBorders>
                </w:tcPr>
                <w:p w:rsidR="0093097F" w:rsidRPr="00995CF1" w:rsidRDefault="0093097F" w:rsidP="00FB602E">
                  <w:pPr>
                    <w:autoSpaceDE w:val="0"/>
                    <w:autoSpaceDN w:val="0"/>
                    <w:adjustRightInd w:val="0"/>
                    <w:rPr>
                      <w:rFonts w:cs="Arial"/>
                      <w:sz w:val="20"/>
                      <w:szCs w:val="20"/>
                    </w:rPr>
                  </w:pPr>
                  <w:r w:rsidRPr="00995CF1">
                    <w:rPr>
                      <w:rFonts w:cs="Arial"/>
                      <w:sz w:val="20"/>
                      <w:szCs w:val="20"/>
                    </w:rPr>
                    <w:t>List of attachments:</w:t>
                  </w:r>
                </w:p>
                <w:p w:rsidR="0093097F" w:rsidRPr="00995CF1" w:rsidRDefault="0093097F" w:rsidP="00FB602E">
                  <w:pPr>
                    <w:autoSpaceDE w:val="0"/>
                    <w:autoSpaceDN w:val="0"/>
                    <w:adjustRightInd w:val="0"/>
                    <w:rPr>
                      <w:rFonts w:cs="Arial"/>
                      <w:sz w:val="20"/>
                      <w:szCs w:val="20"/>
                    </w:rPr>
                  </w:pPr>
                </w:p>
                <w:p w:rsidR="0093097F" w:rsidRPr="00995CF1" w:rsidRDefault="0093097F" w:rsidP="00FB602E">
                  <w:pPr>
                    <w:autoSpaceDE w:val="0"/>
                    <w:autoSpaceDN w:val="0"/>
                    <w:adjustRightInd w:val="0"/>
                    <w:rPr>
                      <w:rFonts w:cs="Arial"/>
                      <w:sz w:val="20"/>
                      <w:szCs w:val="20"/>
                    </w:rPr>
                  </w:pPr>
                </w:p>
                <w:p w:rsidR="0093097F" w:rsidRPr="00995CF1" w:rsidRDefault="0093097F" w:rsidP="00FB602E">
                  <w:pPr>
                    <w:autoSpaceDE w:val="0"/>
                    <w:autoSpaceDN w:val="0"/>
                    <w:adjustRightInd w:val="0"/>
                    <w:rPr>
                      <w:rFonts w:cs="Arial"/>
                      <w:sz w:val="20"/>
                      <w:szCs w:val="20"/>
                    </w:rPr>
                  </w:pPr>
                </w:p>
                <w:p w:rsidR="0093097F" w:rsidRPr="00995CF1" w:rsidRDefault="0093097F" w:rsidP="00FB602E">
                  <w:pPr>
                    <w:autoSpaceDE w:val="0"/>
                    <w:autoSpaceDN w:val="0"/>
                    <w:adjustRightInd w:val="0"/>
                    <w:rPr>
                      <w:rFonts w:cs="Arial"/>
                      <w:sz w:val="20"/>
                      <w:szCs w:val="20"/>
                    </w:rPr>
                  </w:pPr>
                </w:p>
                <w:p w:rsidR="0093097F" w:rsidRPr="00995CF1" w:rsidRDefault="0093097F" w:rsidP="00FB602E">
                  <w:pPr>
                    <w:autoSpaceDE w:val="0"/>
                    <w:autoSpaceDN w:val="0"/>
                    <w:adjustRightInd w:val="0"/>
                    <w:rPr>
                      <w:rFonts w:cs="Arial"/>
                      <w:sz w:val="20"/>
                      <w:szCs w:val="20"/>
                    </w:rPr>
                  </w:pPr>
                </w:p>
              </w:tc>
            </w:tr>
          </w:tbl>
          <w:p w:rsidR="0093097F" w:rsidRPr="00227851" w:rsidRDefault="0093097F" w:rsidP="00FB602E">
            <w:pPr>
              <w:autoSpaceDE w:val="0"/>
              <w:autoSpaceDN w:val="0"/>
              <w:adjustRightInd w:val="0"/>
              <w:rPr>
                <w:rFonts w:cs="Arial"/>
                <w:sz w:val="20"/>
                <w:szCs w:val="20"/>
              </w:rPr>
            </w:pPr>
          </w:p>
        </w:tc>
      </w:tr>
    </w:tbl>
    <w:p w:rsidR="00DC200F" w:rsidRPr="00AB56FA" w:rsidRDefault="00DC200F" w:rsidP="00DC200F">
      <w:pPr>
        <w:jc w:val="both"/>
        <w:rPr>
          <w:rFonts w:cs="Arial"/>
          <w:sz w:val="20"/>
          <w:szCs w:val="20"/>
        </w:rPr>
      </w:pPr>
    </w:p>
    <w:tbl>
      <w:tblPr>
        <w:tblpPr w:leftFromText="180" w:rightFromText="180" w:vertAnchor="text" w:horzAnchor="margin" w:tblpY="94"/>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5"/>
      </w:tblGrid>
      <w:tr w:rsidR="00DC200F" w:rsidRPr="00AB56FA" w:rsidTr="005933F7">
        <w:trPr>
          <w:trHeight w:val="811"/>
        </w:trPr>
        <w:tc>
          <w:tcPr>
            <w:tcW w:w="11045" w:type="dxa"/>
            <w:tcBorders>
              <w:top w:val="nil"/>
              <w:left w:val="nil"/>
              <w:bottom w:val="nil"/>
              <w:right w:val="nil"/>
            </w:tcBorders>
            <w:vAlign w:val="center"/>
          </w:tcPr>
          <w:p w:rsidR="00DC200F" w:rsidRPr="00AB56FA" w:rsidRDefault="00DC200F" w:rsidP="005933F7">
            <w:pPr>
              <w:autoSpaceDE w:val="0"/>
              <w:autoSpaceDN w:val="0"/>
              <w:adjustRightInd w:val="0"/>
              <w:ind w:right="342"/>
              <w:jc w:val="both"/>
              <w:rPr>
                <w:rFonts w:cs="Arial"/>
                <w:sz w:val="20"/>
                <w:szCs w:val="20"/>
              </w:rPr>
            </w:pPr>
            <w:r w:rsidRPr="00AB56FA">
              <w:rPr>
                <w:rFonts w:cs="Arial"/>
                <w:sz w:val="20"/>
                <w:szCs w:val="20"/>
              </w:rPr>
              <w:t xml:space="preserve">Some 'New Starters' report difficulty in finding appropriate </w:t>
            </w:r>
            <w:r w:rsidR="005C6A7D">
              <w:rPr>
                <w:rFonts w:cs="Arial"/>
                <w:sz w:val="20"/>
                <w:szCs w:val="20"/>
              </w:rPr>
              <w:t>training</w:t>
            </w:r>
            <w:r w:rsidRPr="00AB56FA">
              <w:rPr>
                <w:rFonts w:cs="Arial"/>
                <w:sz w:val="20"/>
                <w:szCs w:val="20"/>
              </w:rPr>
              <w:t xml:space="preserve">.  SAAD and DSTG have agreed to assist by maintaining a list of </w:t>
            </w:r>
            <w:r>
              <w:rPr>
                <w:rFonts w:cs="Arial"/>
                <w:sz w:val="20"/>
                <w:szCs w:val="20"/>
              </w:rPr>
              <w:t>STAC/</w:t>
            </w:r>
            <w:r w:rsidRPr="00AB56FA">
              <w:rPr>
                <w:rFonts w:cs="Arial"/>
                <w:sz w:val="20"/>
                <w:szCs w:val="20"/>
              </w:rPr>
              <w:t xml:space="preserve">IACSD </w:t>
            </w:r>
            <w:r w:rsidR="005C6A7D">
              <w:rPr>
                <w:rFonts w:cs="Arial"/>
                <w:sz w:val="20"/>
                <w:szCs w:val="20"/>
              </w:rPr>
              <w:t xml:space="preserve">accredited courses </w:t>
            </w:r>
            <w:r w:rsidRPr="00AB56FA">
              <w:rPr>
                <w:rFonts w:cs="Arial"/>
                <w:sz w:val="20"/>
                <w:szCs w:val="20"/>
              </w:rPr>
              <w:t xml:space="preserve">which 'New Starters' can </w:t>
            </w:r>
            <w:r w:rsidR="005C6A7D">
              <w:rPr>
                <w:rFonts w:cs="Arial"/>
                <w:sz w:val="20"/>
                <w:szCs w:val="20"/>
              </w:rPr>
              <w:t>attend</w:t>
            </w:r>
            <w:r w:rsidRPr="00AB56FA">
              <w:rPr>
                <w:rFonts w:cs="Arial"/>
                <w:sz w:val="20"/>
                <w:szCs w:val="20"/>
              </w:rPr>
              <w:t xml:space="preserve">.  </w:t>
            </w:r>
            <w:r w:rsidR="007A3837">
              <w:rPr>
                <w:rFonts w:cs="Arial"/>
                <w:sz w:val="20"/>
                <w:szCs w:val="20"/>
              </w:rPr>
              <w:t>Subject to accreditation, i</w:t>
            </w:r>
            <w:r w:rsidRPr="00AB56FA">
              <w:rPr>
                <w:rFonts w:cs="Arial"/>
                <w:sz w:val="20"/>
                <w:szCs w:val="20"/>
              </w:rPr>
              <w:t xml:space="preserve">f you would like your name, postcode and contact details to be available in this way, please tick the box below.  We will not share your details with any other organisations.  (You must only supervise ‘New Starters’ using techniques and drugs for which you have received </w:t>
            </w:r>
            <w:r>
              <w:rPr>
                <w:rFonts w:cs="Arial"/>
                <w:sz w:val="20"/>
                <w:szCs w:val="20"/>
              </w:rPr>
              <w:t>STAC/</w:t>
            </w:r>
            <w:r w:rsidRPr="00AB56FA">
              <w:rPr>
                <w:rFonts w:cs="Arial"/>
                <w:sz w:val="20"/>
                <w:szCs w:val="20"/>
              </w:rPr>
              <w:t xml:space="preserve">IACSD supervisor approval). </w:t>
            </w:r>
          </w:p>
          <w:p w:rsidR="00DC200F" w:rsidRPr="00AB56FA" w:rsidRDefault="00DC200F" w:rsidP="005933F7">
            <w:pPr>
              <w:autoSpaceDE w:val="0"/>
              <w:autoSpaceDN w:val="0"/>
              <w:adjustRightInd w:val="0"/>
              <w:jc w:val="both"/>
              <w:rPr>
                <w:rFonts w:cs="Arial"/>
                <w:sz w:val="20"/>
                <w:szCs w:val="20"/>
              </w:rPr>
            </w:pPr>
          </w:p>
          <w:p w:rsidR="00DC200F" w:rsidRPr="00AB56FA" w:rsidRDefault="00DC200F" w:rsidP="005933F7">
            <w:pPr>
              <w:autoSpaceDE w:val="0"/>
              <w:autoSpaceDN w:val="0"/>
              <w:adjustRightInd w:val="0"/>
              <w:jc w:val="both"/>
              <w:rPr>
                <w:rFonts w:cs="Arial"/>
                <w:color w:val="808080"/>
                <w:sz w:val="20"/>
                <w:szCs w:val="20"/>
              </w:rPr>
            </w:pPr>
            <w:r w:rsidRPr="00AB56FA">
              <w:rPr>
                <w:rFonts w:ascii="MS Gothic" w:eastAsia="MS Gothic" w:hAnsi="MS Gothic" w:cs="Arial" w:hint="eastAsia"/>
                <w:sz w:val="20"/>
                <w:szCs w:val="20"/>
              </w:rPr>
              <w:t>☐</w:t>
            </w:r>
            <w:r w:rsidRPr="00AB56FA">
              <w:rPr>
                <w:rFonts w:cs="Arial"/>
                <w:sz w:val="20"/>
                <w:szCs w:val="20"/>
              </w:rPr>
              <w:t xml:space="preserve">    I agree to my details being shared with SAAD and DSTG as described above.</w:t>
            </w:r>
          </w:p>
        </w:tc>
      </w:tr>
    </w:tbl>
    <w:p w:rsidR="00DC200F" w:rsidRPr="00AB56FA" w:rsidRDefault="00DC200F" w:rsidP="00DC200F">
      <w:pPr>
        <w:rPr>
          <w:rFonts w:cs="Arial"/>
          <w:sz w:val="20"/>
          <w:szCs w:val="20"/>
        </w:rPr>
      </w:pPr>
    </w:p>
    <w:p w:rsidR="00DC200F" w:rsidRPr="00AB56FA" w:rsidRDefault="00DC200F" w:rsidP="00DC200F">
      <w:pPr>
        <w:jc w:val="both"/>
        <w:rPr>
          <w:rFonts w:cs="Arial"/>
          <w:b/>
          <w:sz w:val="20"/>
          <w:szCs w:val="20"/>
        </w:rPr>
      </w:pPr>
      <w:r w:rsidRPr="00AB56FA">
        <w:rPr>
          <w:rFonts w:cs="Arial"/>
          <w:b/>
          <w:sz w:val="20"/>
          <w:szCs w:val="20"/>
        </w:rPr>
        <w:t xml:space="preserve">Please submit your completed form as a Word file to </w:t>
      </w:r>
      <w:hyperlink r:id="rId12" w:history="1">
        <w:r w:rsidRPr="00AB56FA">
          <w:rPr>
            <w:rStyle w:val="Hyperlink"/>
            <w:rFonts w:cs="Arial"/>
            <w:b/>
            <w:sz w:val="20"/>
            <w:szCs w:val="20"/>
          </w:rPr>
          <w:t>stac@rcseng.ac.uk</w:t>
        </w:r>
      </w:hyperlink>
      <w:r w:rsidRPr="00AB56FA">
        <w:rPr>
          <w:rFonts w:cs="Arial"/>
          <w:b/>
          <w:sz w:val="20"/>
          <w:szCs w:val="20"/>
        </w:rPr>
        <w:t>.  A typed, jpeg or digital signature is acceptable.</w:t>
      </w:r>
    </w:p>
    <w:p w:rsidR="0093097F" w:rsidRDefault="0093097F"/>
    <w:sectPr w:rsidR="0093097F" w:rsidSect="00FB602E">
      <w:headerReference w:type="default" r:id="rId13"/>
      <w:footerReference w:type="default" r:id="rId14"/>
      <w:pgSz w:w="11906" w:h="16838"/>
      <w:pgMar w:top="397" w:right="244" w:bottom="539" w:left="539" w:header="709" w:footer="709" w:gutter="0"/>
      <w:paperSrc w:first="257" w:other="257"/>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EBE" w16cex:dateUtc="2021-11-12T12:38:00Z"/>
  <w16cex:commentExtensible w16cex:durableId="2538DE20" w16cex:dateUtc="2021-11-12T12:35:00Z"/>
  <w16cex:commentExtensible w16cex:durableId="2538DD8F" w16cex:dateUtc="2021-11-12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F89551" w16cid:durableId="2538DEBE"/>
  <w16cid:commentId w16cid:paraId="0D69EAD7" w16cid:durableId="2538DE20"/>
  <w16cid:commentId w16cid:paraId="53787E50" w16cid:durableId="2538DD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4D" w:rsidRDefault="005F5D4D">
      <w:r>
        <w:separator/>
      </w:r>
    </w:p>
  </w:endnote>
  <w:endnote w:type="continuationSeparator" w:id="0">
    <w:p w:rsidR="005F5D4D" w:rsidRDefault="005F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8EC" w:rsidRPr="003F62D6" w:rsidRDefault="003F62D6" w:rsidP="003F62D6">
    <w:pPr>
      <w:jc w:val="right"/>
      <w:rPr>
        <w:i/>
        <w:sz w:val="18"/>
        <w:szCs w:val="18"/>
      </w:rPr>
    </w:pPr>
    <w:r w:rsidRPr="003F62D6">
      <w:rPr>
        <w:i/>
        <w:sz w:val="18"/>
        <w:szCs w:val="18"/>
      </w:rPr>
      <w:t>4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4D" w:rsidRDefault="005F5D4D">
      <w:r>
        <w:separator/>
      </w:r>
    </w:p>
  </w:footnote>
  <w:footnote w:type="continuationSeparator" w:id="0">
    <w:p w:rsidR="005F5D4D" w:rsidRDefault="005F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7F" w:rsidRDefault="0093097F">
    <w:pPr>
      <w:pStyle w:val="Header"/>
    </w:pPr>
  </w:p>
  <w:p w:rsidR="0093097F" w:rsidRDefault="009309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3BB6"/>
    <w:multiLevelType w:val="hybridMultilevel"/>
    <w:tmpl w:val="E930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F50BD"/>
    <w:multiLevelType w:val="hybridMultilevel"/>
    <w:tmpl w:val="5CA0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E7403"/>
    <w:multiLevelType w:val="hybridMultilevel"/>
    <w:tmpl w:val="F6441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2313F4"/>
    <w:multiLevelType w:val="hybridMultilevel"/>
    <w:tmpl w:val="FB4A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83E3F"/>
    <w:multiLevelType w:val="hybridMultilevel"/>
    <w:tmpl w:val="7086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E2EF7"/>
    <w:multiLevelType w:val="hybridMultilevel"/>
    <w:tmpl w:val="FE86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2B"/>
    <w:rsid w:val="00001A44"/>
    <w:rsid w:val="000102ED"/>
    <w:rsid w:val="00014AA0"/>
    <w:rsid w:val="0001607D"/>
    <w:rsid w:val="00056372"/>
    <w:rsid w:val="000C433C"/>
    <w:rsid w:val="0011666D"/>
    <w:rsid w:val="00123A8C"/>
    <w:rsid w:val="00126FE7"/>
    <w:rsid w:val="001324D3"/>
    <w:rsid w:val="00140469"/>
    <w:rsid w:val="001756BE"/>
    <w:rsid w:val="00180A80"/>
    <w:rsid w:val="001878BE"/>
    <w:rsid w:val="001C38CC"/>
    <w:rsid w:val="001D0BD6"/>
    <w:rsid w:val="001D15B1"/>
    <w:rsid w:val="001F0384"/>
    <w:rsid w:val="0022635C"/>
    <w:rsid w:val="00226CCB"/>
    <w:rsid w:val="00227851"/>
    <w:rsid w:val="0023180E"/>
    <w:rsid w:val="002373DE"/>
    <w:rsid w:val="0024117C"/>
    <w:rsid w:val="00244858"/>
    <w:rsid w:val="00245228"/>
    <w:rsid w:val="002512E1"/>
    <w:rsid w:val="0026447E"/>
    <w:rsid w:val="00292857"/>
    <w:rsid w:val="002D3136"/>
    <w:rsid w:val="002F5958"/>
    <w:rsid w:val="00314731"/>
    <w:rsid w:val="003277BA"/>
    <w:rsid w:val="0033524A"/>
    <w:rsid w:val="0036438A"/>
    <w:rsid w:val="00391FF8"/>
    <w:rsid w:val="00394428"/>
    <w:rsid w:val="003969CB"/>
    <w:rsid w:val="003A6AA8"/>
    <w:rsid w:val="003C6DCE"/>
    <w:rsid w:val="003E1C3C"/>
    <w:rsid w:val="003F62D6"/>
    <w:rsid w:val="00416181"/>
    <w:rsid w:val="00443018"/>
    <w:rsid w:val="004948FC"/>
    <w:rsid w:val="004D5633"/>
    <w:rsid w:val="00547FC5"/>
    <w:rsid w:val="005502F8"/>
    <w:rsid w:val="0056403E"/>
    <w:rsid w:val="0058618D"/>
    <w:rsid w:val="00587872"/>
    <w:rsid w:val="005B1C51"/>
    <w:rsid w:val="005C6A7D"/>
    <w:rsid w:val="005F5D4D"/>
    <w:rsid w:val="005F75A2"/>
    <w:rsid w:val="006175CA"/>
    <w:rsid w:val="0062698C"/>
    <w:rsid w:val="006347E5"/>
    <w:rsid w:val="006918EC"/>
    <w:rsid w:val="006E56D8"/>
    <w:rsid w:val="00703132"/>
    <w:rsid w:val="00705E64"/>
    <w:rsid w:val="0070687B"/>
    <w:rsid w:val="00724C28"/>
    <w:rsid w:val="007420E6"/>
    <w:rsid w:val="007422F6"/>
    <w:rsid w:val="007525E2"/>
    <w:rsid w:val="00796776"/>
    <w:rsid w:val="007A3837"/>
    <w:rsid w:val="007D3BC4"/>
    <w:rsid w:val="007D5B38"/>
    <w:rsid w:val="0084025D"/>
    <w:rsid w:val="00861730"/>
    <w:rsid w:val="008777C7"/>
    <w:rsid w:val="00883973"/>
    <w:rsid w:val="008857AD"/>
    <w:rsid w:val="008A7764"/>
    <w:rsid w:val="0093097F"/>
    <w:rsid w:val="00980502"/>
    <w:rsid w:val="009847DB"/>
    <w:rsid w:val="00995CF1"/>
    <w:rsid w:val="009B58DB"/>
    <w:rsid w:val="009E0C3B"/>
    <w:rsid w:val="009E6D5C"/>
    <w:rsid w:val="009E7DD1"/>
    <w:rsid w:val="00A01185"/>
    <w:rsid w:val="00A050B4"/>
    <w:rsid w:val="00A167A1"/>
    <w:rsid w:val="00A174AA"/>
    <w:rsid w:val="00A552CB"/>
    <w:rsid w:val="00A64799"/>
    <w:rsid w:val="00AE2DAB"/>
    <w:rsid w:val="00B1411B"/>
    <w:rsid w:val="00B61E43"/>
    <w:rsid w:val="00B7467F"/>
    <w:rsid w:val="00B75C19"/>
    <w:rsid w:val="00BC5459"/>
    <w:rsid w:val="00BE5AD8"/>
    <w:rsid w:val="00C04622"/>
    <w:rsid w:val="00C0601B"/>
    <w:rsid w:val="00C1179A"/>
    <w:rsid w:val="00C20AF6"/>
    <w:rsid w:val="00C90CF4"/>
    <w:rsid w:val="00CD028F"/>
    <w:rsid w:val="00CE4E05"/>
    <w:rsid w:val="00D013D9"/>
    <w:rsid w:val="00D25304"/>
    <w:rsid w:val="00D3321F"/>
    <w:rsid w:val="00D969FC"/>
    <w:rsid w:val="00DA3702"/>
    <w:rsid w:val="00DB0A2B"/>
    <w:rsid w:val="00DB253C"/>
    <w:rsid w:val="00DB30DA"/>
    <w:rsid w:val="00DC0436"/>
    <w:rsid w:val="00DC200F"/>
    <w:rsid w:val="00DE5885"/>
    <w:rsid w:val="00E00E9C"/>
    <w:rsid w:val="00E0134B"/>
    <w:rsid w:val="00E16B7B"/>
    <w:rsid w:val="00E76C59"/>
    <w:rsid w:val="00E90B35"/>
    <w:rsid w:val="00EB39D7"/>
    <w:rsid w:val="00EC14AF"/>
    <w:rsid w:val="00EE2F0B"/>
    <w:rsid w:val="00F11C68"/>
    <w:rsid w:val="00FB602E"/>
    <w:rsid w:val="00FC35D4"/>
    <w:rsid w:val="00FD01B9"/>
    <w:rsid w:val="00FE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394F353"/>
  <w15:chartTrackingRefBased/>
  <w15:docId w15:val="{6A2F0252-B7EB-418A-BE29-3C13D7C2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2B"/>
    <w:rPr>
      <w:rFonts w:ascii="Arial" w:hAnsi="Arial"/>
      <w:sz w:val="22"/>
      <w:szCs w:val="24"/>
      <w:lang w:eastAsia="en-US"/>
    </w:rPr>
  </w:style>
  <w:style w:type="paragraph" w:styleId="Heading2">
    <w:name w:val="heading 2"/>
    <w:basedOn w:val="Normal"/>
    <w:next w:val="Normal"/>
    <w:link w:val="Heading2Char"/>
    <w:uiPriority w:val="99"/>
    <w:qFormat/>
    <w:rsid w:val="00DB0A2B"/>
    <w:pPr>
      <w:keepNext/>
      <w:tabs>
        <w:tab w:val="left" w:pos="1440"/>
        <w:tab w:val="left" w:pos="4680"/>
      </w:tabs>
      <w:outlineLvl w:val="1"/>
    </w:pPr>
    <w:rPr>
      <w:b/>
      <w:bCs/>
      <w:kern w:val="32"/>
    </w:rPr>
  </w:style>
  <w:style w:type="paragraph" w:styleId="Heading3">
    <w:name w:val="heading 3"/>
    <w:basedOn w:val="Normal"/>
    <w:next w:val="Normal"/>
    <w:link w:val="Heading3Char"/>
    <w:uiPriority w:val="99"/>
    <w:qFormat/>
    <w:rsid w:val="00DB0A2B"/>
    <w:pPr>
      <w:keepNext/>
      <w:tabs>
        <w:tab w:val="left" w:pos="2520"/>
      </w:tabs>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512E1"/>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2512E1"/>
    <w:rPr>
      <w:rFonts w:ascii="Cambria" w:hAnsi="Cambria" w:cs="Times New Roman"/>
      <w:b/>
      <w:bCs/>
      <w:sz w:val="26"/>
      <w:szCs w:val="26"/>
      <w:lang w:eastAsia="en-US"/>
    </w:rPr>
  </w:style>
  <w:style w:type="paragraph" w:styleId="Header">
    <w:name w:val="header"/>
    <w:basedOn w:val="Normal"/>
    <w:link w:val="HeaderChar"/>
    <w:uiPriority w:val="99"/>
    <w:rsid w:val="00DB0A2B"/>
    <w:pPr>
      <w:tabs>
        <w:tab w:val="center" w:pos="4320"/>
        <w:tab w:val="right" w:pos="8640"/>
      </w:tabs>
    </w:pPr>
    <w:rPr>
      <w:b/>
    </w:rPr>
  </w:style>
  <w:style w:type="character" w:customStyle="1" w:styleId="HeaderChar">
    <w:name w:val="Header Char"/>
    <w:link w:val="Header"/>
    <w:uiPriority w:val="99"/>
    <w:locked/>
    <w:rsid w:val="00DB0A2B"/>
    <w:rPr>
      <w:rFonts w:ascii="Arial" w:hAnsi="Arial" w:cs="Times New Roman"/>
      <w:b/>
      <w:sz w:val="24"/>
      <w:lang w:val="en-GB" w:eastAsia="en-US"/>
    </w:rPr>
  </w:style>
  <w:style w:type="paragraph" w:customStyle="1" w:styleId="Default">
    <w:name w:val="Default"/>
    <w:uiPriority w:val="99"/>
    <w:rsid w:val="00DB0A2B"/>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uiPriority w:val="99"/>
    <w:rsid w:val="00DB0A2B"/>
    <w:pPr>
      <w:tabs>
        <w:tab w:val="left" w:pos="2520"/>
      </w:tabs>
    </w:pPr>
    <w:rPr>
      <w:sz w:val="8"/>
    </w:rPr>
  </w:style>
  <w:style w:type="table" w:styleId="TableGrid">
    <w:name w:val="Table Grid"/>
    <w:basedOn w:val="TableNormal"/>
    <w:uiPriority w:val="99"/>
    <w:rsid w:val="00DB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25304"/>
    <w:pPr>
      <w:tabs>
        <w:tab w:val="center" w:pos="4153"/>
        <w:tab w:val="right" w:pos="8306"/>
      </w:tabs>
    </w:pPr>
  </w:style>
  <w:style w:type="character" w:customStyle="1" w:styleId="FooterChar">
    <w:name w:val="Footer Char"/>
    <w:link w:val="Footer"/>
    <w:uiPriority w:val="99"/>
    <w:semiHidden/>
    <w:locked/>
    <w:rsid w:val="002512E1"/>
    <w:rPr>
      <w:rFonts w:ascii="Arial" w:hAnsi="Arial" w:cs="Times New Roman"/>
      <w:sz w:val="24"/>
      <w:szCs w:val="24"/>
      <w:lang w:eastAsia="en-US"/>
    </w:rPr>
  </w:style>
  <w:style w:type="paragraph" w:styleId="ListParagraph">
    <w:name w:val="List Paragraph"/>
    <w:basedOn w:val="Normal"/>
    <w:uiPriority w:val="99"/>
    <w:qFormat/>
    <w:rsid w:val="001D0BD6"/>
    <w:pPr>
      <w:ind w:left="720"/>
      <w:contextualSpacing/>
    </w:pPr>
  </w:style>
  <w:style w:type="paragraph" w:styleId="BalloonText">
    <w:name w:val="Balloon Text"/>
    <w:basedOn w:val="Normal"/>
    <w:link w:val="BalloonTextChar"/>
    <w:uiPriority w:val="99"/>
    <w:semiHidden/>
    <w:rsid w:val="0026447E"/>
    <w:rPr>
      <w:rFonts w:ascii="Tahoma" w:hAnsi="Tahoma" w:cs="Tahoma"/>
      <w:sz w:val="16"/>
      <w:szCs w:val="16"/>
    </w:rPr>
  </w:style>
  <w:style w:type="character" w:customStyle="1" w:styleId="BalloonTextChar">
    <w:name w:val="Balloon Text Char"/>
    <w:link w:val="BalloonText"/>
    <w:uiPriority w:val="99"/>
    <w:semiHidden/>
    <w:rsid w:val="00287601"/>
    <w:rPr>
      <w:sz w:val="0"/>
      <w:szCs w:val="0"/>
      <w:lang w:eastAsia="en-US"/>
    </w:rPr>
  </w:style>
  <w:style w:type="character" w:styleId="Hyperlink">
    <w:name w:val="Hyperlink"/>
    <w:uiPriority w:val="99"/>
    <w:unhideWhenUsed/>
    <w:rsid w:val="00980502"/>
    <w:rPr>
      <w:color w:val="0000FF"/>
      <w:u w:val="single"/>
    </w:rPr>
  </w:style>
  <w:style w:type="character" w:styleId="FollowedHyperlink">
    <w:name w:val="FollowedHyperlink"/>
    <w:uiPriority w:val="99"/>
    <w:semiHidden/>
    <w:unhideWhenUsed/>
    <w:rsid w:val="00980502"/>
    <w:rPr>
      <w:color w:val="800080"/>
      <w:u w:val="single"/>
    </w:rPr>
  </w:style>
  <w:style w:type="character" w:styleId="CommentReference">
    <w:name w:val="annotation reference"/>
    <w:basedOn w:val="DefaultParagraphFont"/>
    <w:uiPriority w:val="99"/>
    <w:semiHidden/>
    <w:unhideWhenUsed/>
    <w:rsid w:val="006175CA"/>
    <w:rPr>
      <w:sz w:val="16"/>
      <w:szCs w:val="16"/>
    </w:rPr>
  </w:style>
  <w:style w:type="paragraph" w:styleId="CommentText">
    <w:name w:val="annotation text"/>
    <w:basedOn w:val="Normal"/>
    <w:link w:val="CommentTextChar"/>
    <w:uiPriority w:val="99"/>
    <w:semiHidden/>
    <w:unhideWhenUsed/>
    <w:rsid w:val="006175CA"/>
    <w:rPr>
      <w:sz w:val="20"/>
      <w:szCs w:val="20"/>
    </w:rPr>
  </w:style>
  <w:style w:type="character" w:customStyle="1" w:styleId="CommentTextChar">
    <w:name w:val="Comment Text Char"/>
    <w:basedOn w:val="DefaultParagraphFont"/>
    <w:link w:val="CommentText"/>
    <w:uiPriority w:val="99"/>
    <w:semiHidden/>
    <w:rsid w:val="006175C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175CA"/>
    <w:rPr>
      <w:b/>
      <w:bCs/>
    </w:rPr>
  </w:style>
  <w:style w:type="character" w:customStyle="1" w:styleId="CommentSubjectChar">
    <w:name w:val="Comment Subject Char"/>
    <w:basedOn w:val="CommentTextChar"/>
    <w:link w:val="CommentSubject"/>
    <w:uiPriority w:val="99"/>
    <w:semiHidden/>
    <w:rsid w:val="006175CA"/>
    <w:rPr>
      <w:rFonts w:ascii="Arial" w:hAnsi="Arial"/>
      <w:b/>
      <w:bCs/>
      <w:lang w:eastAsia="en-US"/>
    </w:rPr>
  </w:style>
  <w:style w:type="paragraph" w:styleId="Revision">
    <w:name w:val="Revision"/>
    <w:hidden/>
    <w:uiPriority w:val="99"/>
    <w:semiHidden/>
    <w:rsid w:val="00A552C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rcseng.ac.uk"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dc-uk.org/docs/default-source/enhanced-cpd-scheme-2018/enhanced-cpd-certificate-sample-final.pdf?sfvrsn=ec164bfd_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cseng.ac.uk/-/media/files/rcs/fds/publications/standards-for-conscious-sedation-and-accreditation/dental-sedation-report-v11-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ADC22EF8685459892B4FBC2AF301A" ma:contentTypeVersion="8" ma:contentTypeDescription="Create a new document." ma:contentTypeScope="" ma:versionID="3b2ad29e6d2c2b773d113b206d13bfad">
  <xsd:schema xmlns:xsd="http://www.w3.org/2001/XMLSchema" xmlns:xs="http://www.w3.org/2001/XMLSchema" xmlns:p="http://schemas.microsoft.com/office/2006/metadata/properties" xmlns:ns2="99330a14-b622-4ac1-bc77-940712e60eb6" targetNamespace="http://schemas.microsoft.com/office/2006/metadata/properties" ma:root="true" ma:fieldsID="68762f1c84be46c0ae9e8d119fa75f3e" ns2:_="">
    <xsd:import namespace="99330a14-b622-4ac1-bc77-940712e60e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30a14-b622-4ac1-bc77-940712e6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4CDDF-157E-4A36-A911-F68B52E340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330a14-b622-4ac1-bc77-940712e60eb6"/>
    <ds:schemaRef ds:uri="http://www.w3.org/XML/1998/namespace"/>
    <ds:schemaRef ds:uri="http://purl.org/dc/dcmitype/"/>
  </ds:schemaRefs>
</ds:datastoreItem>
</file>

<file path=customXml/itemProps2.xml><?xml version="1.0" encoding="utf-8"?>
<ds:datastoreItem xmlns:ds="http://schemas.openxmlformats.org/officeDocument/2006/customXml" ds:itemID="{F676FC9F-4D4A-4833-8CF2-29B661045A44}">
  <ds:schemaRefs>
    <ds:schemaRef ds:uri="http://schemas.microsoft.com/sharepoint/v3/contenttype/forms"/>
  </ds:schemaRefs>
</ds:datastoreItem>
</file>

<file path=customXml/itemProps3.xml><?xml version="1.0" encoding="utf-8"?>
<ds:datastoreItem xmlns:ds="http://schemas.openxmlformats.org/officeDocument/2006/customXml" ds:itemID="{86714B21-44C7-41E7-BC65-E029F3CD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30a14-b622-4ac1-bc77-940712e6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Intercollegiate Advisory Committee for</vt:lpstr>
    </vt:vector>
  </TitlesOfParts>
  <Company>GSTT</Company>
  <LinksUpToDate>false</LinksUpToDate>
  <CharactersWithSpaces>4277</CharactersWithSpaces>
  <SharedDoc>false</SharedDoc>
  <HLinks>
    <vt:vector size="6" baseType="variant">
      <vt:variant>
        <vt:i4>7667722</vt:i4>
      </vt:variant>
      <vt:variant>
        <vt:i4>0</vt:i4>
      </vt:variant>
      <vt:variant>
        <vt:i4>0</vt:i4>
      </vt:variant>
      <vt:variant>
        <vt:i4>5</vt:i4>
      </vt:variant>
      <vt:variant>
        <vt:lpwstr>mailto:stac@rcseng.ac.uk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Intercollegiate Advisory Committee for</dc:title>
  <dc:subject/>
  <dc:creator>GSTT</dc:creator>
  <cp:keywords/>
  <cp:lastModifiedBy>Neil Sutcliffe</cp:lastModifiedBy>
  <cp:revision>2</cp:revision>
  <cp:lastPrinted>2015-05-20T08:51:00Z</cp:lastPrinted>
  <dcterms:created xsi:type="dcterms:W3CDTF">2022-11-04T10:34:00Z</dcterms:created>
  <dcterms:modified xsi:type="dcterms:W3CDTF">2022-11-04T10:34:00Z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0x010100CAAADC22EF8685459892B4FBC2AF301A</vt:lpwstr>
  </property>
</Properties>
</file>